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8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701"/>
        <w:gridCol w:w="2067"/>
      </w:tblGrid>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分类号：</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学校代码：</w:t>
            </w:r>
          </w:p>
        </w:tc>
        <w:tc>
          <w:tcPr>
            <w:tcW w:w="2067"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10043</w:t>
            </w:r>
          </w:p>
        </w:tc>
      </w:tr>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密 </w:t>
            </w:r>
            <w:r w:rsidRPr="00607FE0">
              <w:rPr>
                <w:rFonts w:ascii="宋体" w:eastAsia="宋体" w:hAnsi="宋体"/>
                <w:sz w:val="28"/>
                <w:szCs w:val="28"/>
              </w:rPr>
              <w:t xml:space="preserve"> </w:t>
            </w:r>
            <w:r w:rsidRPr="00607FE0">
              <w:rPr>
                <w:rFonts w:ascii="宋体" w:eastAsia="宋体" w:hAnsi="宋体" w:hint="eastAsia"/>
                <w:sz w:val="28"/>
                <w:szCs w:val="28"/>
              </w:rPr>
              <w:t>级：</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学 </w:t>
            </w:r>
            <w:r w:rsidRPr="00607FE0">
              <w:rPr>
                <w:rFonts w:ascii="宋体" w:eastAsia="宋体" w:hAnsi="宋体"/>
                <w:sz w:val="28"/>
                <w:szCs w:val="28"/>
              </w:rPr>
              <w:t xml:space="preserve">   </w:t>
            </w:r>
            <w:r w:rsidRPr="00607FE0">
              <w:rPr>
                <w:rFonts w:ascii="宋体" w:eastAsia="宋体" w:hAnsi="宋体" w:hint="eastAsia"/>
                <w:sz w:val="28"/>
                <w:szCs w:val="28"/>
              </w:rPr>
              <w:t>号：</w:t>
            </w:r>
          </w:p>
        </w:tc>
        <w:tc>
          <w:tcPr>
            <w:tcW w:w="2067" w:type="dxa"/>
          </w:tcPr>
          <w:p w:rsidR="00BC0682" w:rsidRDefault="00BC0682" w:rsidP="00923A4B">
            <w:pPr>
              <w:jc w:val="left"/>
              <w:rPr>
                <w:rFonts w:ascii="宋体" w:eastAsia="宋体" w:hAnsi="宋体"/>
                <w:sz w:val="28"/>
                <w:szCs w:val="28"/>
              </w:rPr>
            </w:pPr>
          </w:p>
        </w:tc>
      </w:tr>
    </w:tbl>
    <w:p w:rsidR="00CA32ED" w:rsidRDefault="00923A4B" w:rsidP="00014A01">
      <w:pPr>
        <w:rPr>
          <w:rFonts w:ascii="宋体" w:eastAsia="宋体" w:hAnsi="宋体"/>
          <w:sz w:val="28"/>
          <w:szCs w:val="28"/>
        </w:rPr>
      </w:pPr>
      <w:r w:rsidRPr="00CA32ED">
        <w:rPr>
          <w:rFonts w:ascii="宋体" w:eastAsia="宋体" w:hAnsi="宋体"/>
          <w:noProof/>
          <w:sz w:val="28"/>
          <w:szCs w:val="28"/>
        </w:rPr>
        <w:drawing>
          <wp:anchor distT="0" distB="0" distL="114300" distR="114300" simplePos="0" relativeHeight="251661312" behindDoc="1" locked="0" layoutInCell="1" allowOverlap="1">
            <wp:simplePos x="0" y="0"/>
            <wp:positionH relativeFrom="column">
              <wp:posOffset>39370</wp:posOffset>
            </wp:positionH>
            <wp:positionV relativeFrom="paragraph">
              <wp:posOffset>84125</wp:posOffset>
            </wp:positionV>
            <wp:extent cx="848360" cy="811336"/>
            <wp:effectExtent l="0" t="0" r="8890" b="8255"/>
            <wp:wrapNone/>
            <wp:docPr id="2" name="图片 2" descr="F:\北京体育大学\CI设计\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北京体育大学\CI设计\校徽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1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02B">
        <w:rPr>
          <w:rFonts w:ascii="宋体" w:eastAsia="宋体" w:hAnsi="宋体"/>
          <w:noProof/>
          <w:sz w:val="28"/>
          <w:szCs w:val="28"/>
        </w:rPr>
        <w:drawing>
          <wp:anchor distT="0" distB="0" distL="114300" distR="114300" simplePos="0" relativeHeight="251660288" behindDoc="1" locked="0" layoutInCell="1" allowOverlap="1">
            <wp:simplePos x="0" y="0"/>
            <wp:positionH relativeFrom="column">
              <wp:posOffset>2972765</wp:posOffset>
            </wp:positionH>
            <wp:positionV relativeFrom="paragraph">
              <wp:posOffset>185420</wp:posOffset>
            </wp:positionV>
            <wp:extent cx="2223770" cy="716915"/>
            <wp:effectExtent l="0" t="0" r="5080" b="6985"/>
            <wp:wrapNone/>
            <wp:docPr id="5" name="图片 5" descr="F:\北京体育大学\CI设计\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北京体育大学\CI设计\校名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ED" w:rsidRDefault="00CA32ED" w:rsidP="00014A01">
      <w:pPr>
        <w:rPr>
          <w:rFonts w:ascii="宋体" w:eastAsia="宋体" w:hAnsi="宋体"/>
          <w:sz w:val="28"/>
          <w:szCs w:val="28"/>
        </w:rPr>
      </w:pPr>
    </w:p>
    <w:p w:rsidR="000E2E42" w:rsidRDefault="007E7D2D" w:rsidP="00014A01">
      <w:pP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-1201776</wp:posOffset>
                </wp:positionH>
                <wp:positionV relativeFrom="paragraph">
                  <wp:posOffset>172720</wp:posOffset>
                </wp:positionV>
                <wp:extent cx="7557210" cy="21464"/>
                <wp:effectExtent l="0" t="0" r="24765" b="36195"/>
                <wp:wrapNone/>
                <wp:docPr id="4" name="直接连接符 4"/>
                <wp:cNvGraphicFramePr/>
                <a:graphic xmlns:a="http://schemas.openxmlformats.org/drawingml/2006/main">
                  <a:graphicData uri="http://schemas.microsoft.com/office/word/2010/wordprocessingShape">
                    <wps:wsp>
                      <wps:cNvCnPr/>
                      <wps:spPr>
                        <a:xfrm flipV="1">
                          <a:off x="0" y="0"/>
                          <a:ext cx="7557210" cy="21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4AEF1"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3.6pt" to="50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" strokecolor="black [3213]" strokeweight=".5pt">
                <v:stroke joinstyle="miter"/>
              </v:line>
            </w:pict>
          </mc:Fallback>
        </mc:AlternateContent>
      </w:r>
    </w:p>
    <w:p w:rsidR="000E2E42" w:rsidRPr="002F4450" w:rsidRDefault="000E2E42" w:rsidP="009D6130">
      <w:pPr>
        <w:spacing w:beforeLines="100" w:before="312"/>
        <w:ind w:leftChars="402" w:left="844" w:firstLine="6"/>
        <w:rPr>
          <w:rFonts w:ascii="黑体" w:eastAsia="黑体" w:hAnsi="黑体"/>
          <w:sz w:val="28"/>
          <w:szCs w:val="28"/>
          <w:u w:val="single"/>
        </w:rPr>
      </w:pPr>
      <w:r w:rsidRPr="009D6130">
        <w:rPr>
          <w:rFonts w:ascii="黑体" w:eastAsia="黑体" w:hAnsi="黑体" w:hint="eastAsia"/>
          <w:sz w:val="32"/>
          <w:szCs w:val="28"/>
        </w:rPr>
        <w:t>论文题目：</w:t>
      </w:r>
      <w:r w:rsidR="007E7D2D" w:rsidRPr="002F4450">
        <w:rPr>
          <w:rFonts w:ascii="黑体" w:eastAsia="黑体" w:hAnsi="黑体" w:hint="eastAsia"/>
          <w:sz w:val="28"/>
          <w:szCs w:val="28"/>
          <w:u w:val="single"/>
        </w:rPr>
        <w:t xml:space="preserve"> </w:t>
      </w:r>
      <w:r w:rsidR="007E7D2D" w:rsidRPr="002F4450">
        <w:rPr>
          <w:rFonts w:ascii="黑体" w:eastAsia="黑体" w:hAnsi="黑体"/>
          <w:sz w:val="28"/>
          <w:szCs w:val="28"/>
          <w:u w:val="single"/>
        </w:rPr>
        <w:t xml:space="preserve">                                         </w:t>
      </w:r>
    </w:p>
    <w:p w:rsidR="007E7D2D" w:rsidRDefault="007E7D2D" w:rsidP="009D6130">
      <w:pPr>
        <w:ind w:leftChars="402" w:left="844" w:firstLine="1565"/>
        <w:rPr>
          <w:rFonts w:ascii="宋体" w:eastAsia="宋体" w:hAnsi="宋体"/>
          <w:sz w:val="28"/>
          <w:szCs w:val="28"/>
          <w:u w:val="single"/>
        </w:rPr>
      </w:pPr>
      <w:r>
        <w:rPr>
          <w:rFonts w:ascii="宋体" w:eastAsia="宋体" w:hAnsi="宋体"/>
          <w:sz w:val="28"/>
          <w:szCs w:val="28"/>
          <w:u w:val="single"/>
        </w:rPr>
        <w:t xml:space="preserve">                                          </w:t>
      </w:r>
    </w:p>
    <w:p w:rsidR="007E7D2D" w:rsidRDefault="007E7D2D" w:rsidP="009D6130">
      <w:pPr>
        <w:ind w:leftChars="402" w:left="844" w:firstLine="1850"/>
        <w:rPr>
          <w:rFonts w:ascii="宋体" w:eastAsia="宋体" w:hAnsi="宋体"/>
          <w:sz w:val="28"/>
          <w:szCs w:val="28"/>
          <w:u w:val="single"/>
        </w:rPr>
      </w:pPr>
    </w:p>
    <w:p w:rsidR="007E7D2D" w:rsidRPr="009D6130" w:rsidRDefault="00BB7999" w:rsidP="00991876">
      <w:pPr>
        <w:ind w:left="844" w:hanging="844"/>
        <w:jc w:val="center"/>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7C1CD3" w:rsidRDefault="00BB7999" w:rsidP="00A83085">
      <w:pPr>
        <w:ind w:firstLineChars="1" w:firstLine="4"/>
        <w:jc w:val="center"/>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7C1CD3" w:rsidRDefault="007C1CD3" w:rsidP="009D6130">
      <w:pPr>
        <w:ind w:leftChars="402" w:left="844" w:firstLineChars="497" w:firstLine="1988"/>
        <w:rPr>
          <w:rFonts w:ascii="黑体" w:eastAsia="黑体" w:hAnsi="黑体"/>
          <w:color w:val="C00000"/>
          <w:sz w:val="40"/>
          <w:szCs w:val="32"/>
        </w:rPr>
      </w:pP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培养单位：</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专业学位</w:t>
      </w:r>
      <w:r w:rsidR="002F4450" w:rsidRPr="009D6130">
        <w:rPr>
          <w:rFonts w:ascii="黑体" w:eastAsia="黑体" w:hAnsi="黑体" w:hint="eastAsia"/>
          <w:sz w:val="28"/>
          <w:szCs w:val="28"/>
        </w:rPr>
        <w:t>：</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研究领域</w:t>
      </w:r>
      <w:r w:rsidR="002F4450" w:rsidRPr="009D6130">
        <w:rPr>
          <w:rFonts w:ascii="黑体" w:eastAsia="黑体" w:hAnsi="黑体" w:hint="eastAsia"/>
          <w:sz w:val="28"/>
          <w:szCs w:val="28"/>
        </w:rPr>
        <w:t>：</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论文作者：</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指导教师：</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Default="00F72DCD" w:rsidP="00F72DCD">
      <w:pPr>
        <w:ind w:leftChars="402" w:left="844" w:firstLineChars="306" w:firstLine="857"/>
        <w:rPr>
          <w:rFonts w:ascii="黑体" w:eastAsia="黑体" w:hAnsi="黑体"/>
          <w:sz w:val="32"/>
          <w:szCs w:val="32"/>
        </w:rPr>
      </w:pPr>
      <w:r>
        <w:rPr>
          <w:rFonts w:ascii="黑体" w:eastAsia="黑体" w:hAnsi="黑体" w:hint="eastAsia"/>
          <w:sz w:val="28"/>
          <w:szCs w:val="28"/>
        </w:rPr>
        <w:t>第二导师</w:t>
      </w:r>
      <w:r w:rsidRPr="009D6130">
        <w:rPr>
          <w:rFonts w:ascii="黑体" w:eastAsia="黑体" w:hAnsi="黑体" w:hint="eastAsia"/>
          <w:sz w:val="28"/>
          <w:szCs w:val="28"/>
        </w:rPr>
        <w:t>：</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9D6130" w:rsidRPr="00137F51" w:rsidRDefault="009D6130" w:rsidP="00813664">
      <w:pPr>
        <w:ind w:firstLineChars="2" w:firstLine="6"/>
        <w:jc w:val="center"/>
        <w:rPr>
          <w:rFonts w:ascii="黑体" w:eastAsia="黑体" w:hAnsi="黑体"/>
          <w:sz w:val="28"/>
          <w:szCs w:val="32"/>
        </w:rPr>
      </w:pPr>
    </w:p>
    <w:p w:rsidR="00ED43EA" w:rsidRDefault="009D6130" w:rsidP="00813664">
      <w:pPr>
        <w:ind w:left="1" w:firstLine="2"/>
        <w:jc w:val="center"/>
        <w:rPr>
          <w:rFonts w:ascii="黑体" w:eastAsia="黑体" w:hAnsi="黑体"/>
          <w:sz w:val="28"/>
          <w:szCs w:val="32"/>
        </w:rPr>
      </w:pPr>
      <w:r w:rsidRPr="00137F51">
        <w:rPr>
          <w:rFonts w:ascii="黑体" w:eastAsia="黑体" w:hAnsi="黑体" w:hint="eastAsia"/>
          <w:sz w:val="28"/>
          <w:szCs w:val="32"/>
        </w:rPr>
        <w:t xml:space="preserve">年 </w:t>
      </w:r>
      <w:r w:rsidR="00137F51">
        <w:rPr>
          <w:rFonts w:ascii="黑体" w:eastAsia="黑体" w:hAnsi="黑体"/>
          <w:sz w:val="28"/>
          <w:szCs w:val="32"/>
        </w:rPr>
        <w:t xml:space="preserve"> </w:t>
      </w:r>
      <w:r w:rsidRPr="00137F51">
        <w:rPr>
          <w:rFonts w:ascii="黑体" w:eastAsia="黑体" w:hAnsi="黑体"/>
          <w:sz w:val="28"/>
          <w:szCs w:val="32"/>
        </w:rPr>
        <w:t xml:space="preserve"> </w:t>
      </w:r>
      <w:r w:rsidRPr="00137F51">
        <w:rPr>
          <w:rFonts w:ascii="黑体" w:eastAsia="黑体" w:hAnsi="黑体" w:hint="eastAsia"/>
          <w:sz w:val="28"/>
          <w:szCs w:val="32"/>
        </w:rPr>
        <w:t>月</w:t>
      </w:r>
    </w:p>
    <w:p w:rsidR="004B6020" w:rsidRDefault="004B6020" w:rsidP="001D55A1">
      <w:pPr>
        <w:jc w:val="left"/>
        <w:rPr>
          <w:rFonts w:ascii="仿宋" w:eastAsia="仿宋" w:hAnsi="仿宋"/>
          <w:sz w:val="28"/>
          <w:szCs w:val="32"/>
        </w:rPr>
        <w:sectPr w:rsidR="004B6020" w:rsidSect="00D70B04">
          <w:pgSz w:w="11906" w:h="16838" w:code="9"/>
          <w:pgMar w:top="2155" w:right="1814" w:bottom="2155" w:left="1814" w:header="1701" w:footer="1701" w:gutter="0"/>
          <w:cols w:space="425"/>
          <w:docGrid w:type="lines" w:linePitch="312"/>
        </w:sectPr>
      </w:pPr>
    </w:p>
    <w:tbl>
      <w:tblPr>
        <w:tblW w:w="8457" w:type="dxa"/>
        <w:tblLook w:val="01E0" w:firstRow="1" w:lastRow="1" w:firstColumn="1" w:lastColumn="1" w:noHBand="0" w:noVBand="0"/>
      </w:tblPr>
      <w:tblGrid>
        <w:gridCol w:w="1871"/>
        <w:gridCol w:w="2434"/>
        <w:gridCol w:w="1932"/>
        <w:gridCol w:w="2220"/>
      </w:tblGrid>
      <w:tr w:rsidR="001D55A1" w:rsidRPr="00BA70C7" w:rsidTr="00AA7E9D">
        <w:trPr>
          <w:trHeight w:val="345"/>
        </w:trPr>
        <w:tc>
          <w:tcPr>
            <w:tcW w:w="1871" w:type="dxa"/>
            <w:shd w:val="clear" w:color="auto" w:fill="auto"/>
            <w:vAlign w:val="center"/>
          </w:tcPr>
          <w:p w:rsidR="001D55A1" w:rsidRPr="004C2B69" w:rsidRDefault="001D55A1" w:rsidP="001D55A1">
            <w:pPr>
              <w:pStyle w:val="af"/>
              <w:widowControl w:val="0"/>
              <w:ind w:right="61" w:firstLineChars="0" w:firstLine="0"/>
              <w:rPr>
                <w:sz w:val="28"/>
                <w:szCs w:val="21"/>
              </w:rPr>
            </w:pPr>
            <w:r w:rsidRPr="004C2B69">
              <w:rPr>
                <w:rFonts w:hint="eastAsia"/>
                <w:sz w:val="28"/>
                <w:szCs w:val="21"/>
              </w:rPr>
              <w:lastRenderedPageBreak/>
              <w:t>中图分类号：</w:t>
            </w:r>
          </w:p>
        </w:tc>
        <w:tc>
          <w:tcPr>
            <w:tcW w:w="2434" w:type="dxa"/>
            <w:shd w:val="clear" w:color="auto" w:fill="auto"/>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学校代码：</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r w:rsidRPr="004C2B69">
              <w:rPr>
                <w:rFonts w:hint="eastAsia"/>
                <w:sz w:val="28"/>
                <w:szCs w:val="21"/>
              </w:rPr>
              <w:t>10043</w:t>
            </w:r>
          </w:p>
        </w:tc>
      </w:tr>
      <w:tr w:rsidR="001D55A1" w:rsidRPr="00BA70C7" w:rsidTr="00AA7E9D">
        <w:trPr>
          <w:trHeight w:val="345"/>
        </w:trPr>
        <w:tc>
          <w:tcPr>
            <w:tcW w:w="1871"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UDC：</w:t>
            </w:r>
          </w:p>
        </w:tc>
        <w:tc>
          <w:tcPr>
            <w:tcW w:w="2434" w:type="dxa"/>
            <w:shd w:val="clear" w:color="auto" w:fill="auto"/>
            <w:vAlign w:val="center"/>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密级：</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p>
        </w:tc>
      </w:tr>
    </w:tbl>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Pr="00926C7D" w:rsidRDefault="001D55A1" w:rsidP="001D55A1">
      <w:pPr>
        <w:pStyle w:val="af"/>
        <w:ind w:firstLineChars="0" w:firstLine="0"/>
        <w:jc w:val="center"/>
        <w:rPr>
          <w:szCs w:val="21"/>
        </w:rPr>
      </w:pPr>
    </w:p>
    <w:p w:rsidR="001D55A1" w:rsidRDefault="001D55A1" w:rsidP="001D55A1">
      <w:pPr>
        <w:pStyle w:val="af"/>
        <w:ind w:firstLineChars="0" w:firstLine="0"/>
        <w:jc w:val="center"/>
      </w:pPr>
      <w:r w:rsidRPr="00A115CC">
        <w:rPr>
          <w:rFonts w:ascii="仿宋" w:eastAsia="仿宋" w:hAnsi="仿宋"/>
          <w:sz w:val="28"/>
          <w:szCs w:val="32"/>
        </w:rPr>
        <w:drawing>
          <wp:inline distT="0" distB="0" distL="0" distR="0" wp14:anchorId="42D2955A" wp14:editId="23B86AE0">
            <wp:extent cx="1692316" cy="365946"/>
            <wp:effectExtent l="0" t="0" r="3175" b="0"/>
            <wp:docPr id="95" name="图片 95"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719" cy="407551"/>
                    </a:xfrm>
                    <a:prstGeom prst="rect">
                      <a:avLst/>
                    </a:prstGeom>
                    <a:noFill/>
                    <a:ln>
                      <a:noFill/>
                    </a:ln>
                  </pic:spPr>
                </pic:pic>
              </a:graphicData>
            </a:graphic>
          </wp:inline>
        </w:drawing>
      </w:r>
    </w:p>
    <w:p w:rsidR="001D55A1" w:rsidRPr="009B58F4" w:rsidRDefault="00A83085" w:rsidP="001D55A1">
      <w:pPr>
        <w:pStyle w:val="af"/>
        <w:ind w:firstLineChars="0" w:firstLine="0"/>
        <w:jc w:val="center"/>
        <w:rPr>
          <w:b/>
          <w:bCs/>
          <w:sz w:val="44"/>
          <w:szCs w:val="44"/>
        </w:rPr>
      </w:pPr>
      <w:r>
        <w:rPr>
          <w:rFonts w:hint="eastAsia"/>
          <w:b/>
          <w:bCs/>
          <w:sz w:val="44"/>
          <w:szCs w:val="44"/>
        </w:rPr>
        <w:t>硕</w:t>
      </w:r>
      <w:r w:rsidR="001D55A1" w:rsidRPr="00376B42">
        <w:rPr>
          <w:rFonts w:hint="eastAsia"/>
          <w:b/>
          <w:bCs/>
          <w:sz w:val="44"/>
          <w:szCs w:val="44"/>
        </w:rPr>
        <w:t xml:space="preserve"> 士</w:t>
      </w:r>
      <w:r w:rsidR="001D55A1" w:rsidRPr="009B58F4">
        <w:rPr>
          <w:rFonts w:hint="eastAsia"/>
          <w:b/>
          <w:bCs/>
          <w:sz w:val="44"/>
          <w:szCs w:val="44"/>
        </w:rPr>
        <w:t xml:space="preserve"> </w:t>
      </w:r>
      <w:r w:rsidR="008D108E">
        <w:rPr>
          <w:rFonts w:hint="eastAsia"/>
          <w:b/>
          <w:bCs/>
          <w:sz w:val="44"/>
          <w:szCs w:val="44"/>
        </w:rPr>
        <w:t xml:space="preserve">专 业 </w:t>
      </w:r>
      <w:r w:rsidR="001D55A1" w:rsidRPr="009B58F4">
        <w:rPr>
          <w:rFonts w:hint="eastAsia"/>
          <w:b/>
          <w:bCs/>
          <w:sz w:val="44"/>
          <w:szCs w:val="44"/>
        </w:rPr>
        <w:t>学 位 论 文</w:t>
      </w:r>
    </w:p>
    <w:p w:rsidR="001D55A1" w:rsidRDefault="001D55A1" w:rsidP="001D55A1">
      <w:pPr>
        <w:pStyle w:val="Default"/>
        <w:jc w:val="center"/>
        <w:rPr>
          <w:rFonts w:hAnsi="宋体" w:cs="Arial"/>
          <w:sz w:val="32"/>
          <w:szCs w:val="32"/>
        </w:rPr>
      </w:pPr>
    </w:p>
    <w:p w:rsidR="009D03CC" w:rsidRPr="00B32F77" w:rsidRDefault="009D03CC" w:rsidP="009D03CC">
      <w:pPr>
        <w:pStyle w:val="Default"/>
        <w:jc w:val="center"/>
        <w:rPr>
          <w:rFonts w:ascii="黑体" w:eastAsia="黑体" w:hAnsi="黑体" w:cs="Arial"/>
          <w:sz w:val="32"/>
          <w:szCs w:val="32"/>
        </w:rPr>
      </w:pPr>
      <w:r>
        <w:rPr>
          <w:rFonts w:ascii="黑体" w:eastAsia="黑体" w:hAnsi="黑体" w:cs="Arial" w:hint="eastAsia"/>
          <w:sz w:val="32"/>
          <w:szCs w:val="32"/>
        </w:rPr>
        <w:t>论文题目（中文）</w:t>
      </w:r>
    </w:p>
    <w:p w:rsidR="001D55A1" w:rsidRPr="00B460CB" w:rsidRDefault="009D03CC" w:rsidP="009D03CC">
      <w:pPr>
        <w:pStyle w:val="Default"/>
        <w:jc w:val="center"/>
        <w:rPr>
          <w:rFonts w:ascii="Times New Roman" w:cs="Times New Roman"/>
          <w:sz w:val="32"/>
          <w:szCs w:val="32"/>
          <w:u w:val="single"/>
        </w:rPr>
      </w:pPr>
      <w:r w:rsidRPr="0016474B">
        <w:rPr>
          <w:rFonts w:ascii="Times New Roman" w:cs="Times New Roman"/>
          <w:sz w:val="32"/>
          <w:szCs w:val="32"/>
        </w:rPr>
        <w:t>English title</w:t>
      </w:r>
      <w:r>
        <w:rPr>
          <w:rFonts w:ascii="Times New Roman" w:cs="Times New Roman" w:hint="eastAsia"/>
          <w:sz w:val="32"/>
          <w:szCs w:val="32"/>
        </w:rPr>
        <w:t>（英文）</w:t>
      </w:r>
    </w:p>
    <w:p w:rsidR="001D55A1" w:rsidRPr="004309E2" w:rsidRDefault="001D55A1" w:rsidP="001D55A1">
      <w:pPr>
        <w:pStyle w:val="Default"/>
        <w:spacing w:line="360" w:lineRule="auto"/>
        <w:jc w:val="center"/>
        <w:rPr>
          <w:rFonts w:ascii="Times New Roman" w:cs="Times New Roman"/>
          <w:sz w:val="32"/>
          <w:szCs w:val="32"/>
          <w:u w:val="single"/>
        </w:rPr>
      </w:pP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论文作者</w:t>
      </w:r>
      <w:r w:rsidR="003A3DC3">
        <w:rPr>
          <w:rFonts w:hint="eastAsia"/>
          <w:sz w:val="24"/>
          <w:szCs w:val="24"/>
        </w:rPr>
        <w:t xml:space="preserve"> </w:t>
      </w:r>
      <w:r w:rsidRPr="005226D6">
        <w:rPr>
          <w:rFonts w:hint="eastAsia"/>
          <w:sz w:val="24"/>
          <w:szCs w:val="24"/>
          <w:u w:val="single"/>
        </w:rPr>
        <w:t xml:space="preserve">  </w:t>
      </w:r>
      <w:r w:rsidR="00C41DDF">
        <w:rPr>
          <w:sz w:val="24"/>
          <w:szCs w:val="24"/>
          <w:u w:val="single"/>
        </w:rPr>
        <w:t xml:space="preserve">    </w:t>
      </w:r>
      <w:r w:rsidR="003A3DC3">
        <w:rPr>
          <w:rFonts w:hint="eastAsia"/>
          <w:sz w:val="24"/>
          <w:szCs w:val="24"/>
          <w:u w:val="single"/>
        </w:rPr>
        <w:t xml:space="preserve"> </w:t>
      </w:r>
      <w:r w:rsidRPr="005226D6">
        <w:rPr>
          <w:rFonts w:hint="eastAsia"/>
          <w:sz w:val="24"/>
          <w:szCs w:val="24"/>
          <w:u w:val="single"/>
        </w:rPr>
        <w:t xml:space="preserve">   </w:t>
      </w:r>
      <w:r w:rsidR="003A3DC3">
        <w:rPr>
          <w:sz w:val="24"/>
          <w:szCs w:val="24"/>
          <w:u w:val="single"/>
        </w:rPr>
        <w:t xml:space="preserve"> </w:t>
      </w:r>
      <w:r w:rsidR="001B214F">
        <w:rPr>
          <w:sz w:val="24"/>
          <w:szCs w:val="24"/>
          <w:u w:val="single"/>
        </w:rPr>
        <w:t xml:space="preserve">   </w:t>
      </w:r>
      <w:r w:rsidR="003A3DC3">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指导教师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Pr="005226D6">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申请学位 </w:t>
      </w:r>
      <w:r w:rsidRPr="005226D6">
        <w:rPr>
          <w:rFonts w:hint="eastAsia"/>
          <w:sz w:val="24"/>
          <w:szCs w:val="24"/>
          <w:u w:val="single"/>
        </w:rPr>
        <w:t xml:space="preserve"> </w:t>
      </w:r>
      <w:r w:rsidR="003A3DC3">
        <w:rPr>
          <w:sz w:val="24"/>
          <w:szCs w:val="24"/>
          <w:u w:val="single"/>
        </w:rPr>
        <w:t xml:space="preserve"> </w:t>
      </w:r>
      <w:r w:rsidR="00274974">
        <w:rPr>
          <w:rFonts w:hint="eastAsia"/>
          <w:sz w:val="24"/>
          <w:szCs w:val="24"/>
          <w:u w:val="single"/>
        </w:rPr>
        <w:t xml:space="preserve"> </w:t>
      </w:r>
      <w:r w:rsidR="00274974">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培养单位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3A3DC3">
        <w:rPr>
          <w:sz w:val="24"/>
          <w:szCs w:val="24"/>
          <w:u w:val="single"/>
        </w:rPr>
        <w:t xml:space="preserve">     </w:t>
      </w:r>
      <w:r>
        <w:rPr>
          <w:rFonts w:hint="eastAsia"/>
          <w:sz w:val="24"/>
          <w:szCs w:val="24"/>
          <w:u w:val="single"/>
        </w:rPr>
        <w:t xml:space="preserve">  </w:t>
      </w:r>
    </w:p>
    <w:p w:rsidR="001D55A1" w:rsidRPr="005226D6" w:rsidRDefault="00EA7996" w:rsidP="001D55A1">
      <w:pPr>
        <w:pStyle w:val="af"/>
        <w:spacing w:beforeLines="100" w:before="312" w:afterLines="50" w:after="156"/>
        <w:ind w:firstLineChars="0" w:firstLine="0"/>
        <w:rPr>
          <w:sz w:val="24"/>
          <w:szCs w:val="24"/>
          <w:u w:val="single"/>
        </w:rPr>
      </w:pPr>
      <w:r>
        <w:rPr>
          <w:rFonts w:hint="eastAsia"/>
          <w:sz w:val="24"/>
          <w:szCs w:val="24"/>
        </w:rPr>
        <w:t>专业学位</w:t>
      </w:r>
      <w:r w:rsidR="001D55A1" w:rsidRPr="005226D6">
        <w:rPr>
          <w:rFonts w:hint="eastAsia"/>
          <w:sz w:val="24"/>
          <w:szCs w:val="24"/>
        </w:rPr>
        <w:t xml:space="preserve"> </w:t>
      </w:r>
      <w:r w:rsidR="001D55A1"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D55A1">
        <w:rPr>
          <w:rFonts w:hint="eastAsia"/>
          <w:sz w:val="24"/>
          <w:szCs w:val="24"/>
          <w:u w:val="single"/>
        </w:rPr>
        <w:t xml:space="preserve">  </w:t>
      </w:r>
      <w:r w:rsidR="001D55A1" w:rsidRPr="005226D6">
        <w:rPr>
          <w:rFonts w:hint="eastAsia"/>
          <w:sz w:val="24"/>
          <w:szCs w:val="24"/>
        </w:rPr>
        <w:t xml:space="preserve">   </w:t>
      </w:r>
      <w:r w:rsidR="001D55A1">
        <w:rPr>
          <w:rFonts w:hint="eastAsia"/>
          <w:sz w:val="24"/>
          <w:szCs w:val="24"/>
        </w:rPr>
        <w:t xml:space="preserve"> </w:t>
      </w:r>
      <w:r w:rsidR="001D55A1">
        <w:rPr>
          <w:sz w:val="24"/>
          <w:szCs w:val="24"/>
        </w:rPr>
        <w:t xml:space="preserve">   </w:t>
      </w:r>
      <w:r w:rsidR="00456488">
        <w:rPr>
          <w:rFonts w:hint="eastAsia"/>
          <w:sz w:val="24"/>
          <w:szCs w:val="24"/>
        </w:rPr>
        <w:t>研究领域</w:t>
      </w:r>
      <w:r w:rsidR="001D55A1" w:rsidRPr="005226D6">
        <w:rPr>
          <w:rFonts w:hint="eastAsia"/>
          <w:sz w:val="24"/>
          <w:szCs w:val="24"/>
        </w:rPr>
        <w:t xml:space="preserve"> </w:t>
      </w:r>
      <w:r w:rsidR="001B214F">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sidR="00C41DDF">
        <w:rPr>
          <w:sz w:val="24"/>
          <w:szCs w:val="24"/>
          <w:u w:val="single"/>
        </w:rPr>
        <w:t xml:space="preserve"> </w:t>
      </w:r>
      <w:r w:rsidR="001B214F">
        <w:rPr>
          <w:sz w:val="24"/>
          <w:szCs w:val="24"/>
          <w:u w:val="single"/>
        </w:rPr>
        <w:t xml:space="preserve">    </w:t>
      </w:r>
      <w:r w:rsidR="001D55A1"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答辩委员会主席 </w:t>
      </w:r>
      <w:r w:rsidRPr="005226D6">
        <w:rPr>
          <w:rFonts w:hint="eastAsia"/>
          <w:sz w:val="24"/>
          <w:szCs w:val="24"/>
          <w:u w:val="single"/>
        </w:rPr>
        <w:t xml:space="preserve"> </w:t>
      </w:r>
      <w:r>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Pr>
          <w:rFonts w:hint="eastAsia"/>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C41DDF">
        <w:rPr>
          <w:sz w:val="24"/>
          <w:szCs w:val="24"/>
        </w:rPr>
        <w:t xml:space="preserve"> </w:t>
      </w:r>
      <w:r>
        <w:rPr>
          <w:sz w:val="24"/>
          <w:szCs w:val="24"/>
        </w:rPr>
        <w:t xml:space="preserve"> </w:t>
      </w:r>
      <w:r w:rsidR="00666F6A">
        <w:rPr>
          <w:rFonts w:hint="eastAsia"/>
          <w:sz w:val="24"/>
          <w:szCs w:val="24"/>
        </w:rPr>
        <w:t>答辩委员</w:t>
      </w:r>
      <w:r w:rsidRPr="005226D6">
        <w:rPr>
          <w:rFonts w:hint="eastAsia"/>
          <w:sz w:val="24"/>
          <w:szCs w:val="24"/>
        </w:rPr>
        <w:t xml:space="preserve">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p>
    <w:p w:rsidR="001D55A1" w:rsidRDefault="001D55A1" w:rsidP="001D55A1">
      <w:pPr>
        <w:pStyle w:val="af"/>
        <w:ind w:firstLineChars="0" w:firstLine="0"/>
        <w:jc w:val="center"/>
        <w:rPr>
          <w:sz w:val="28"/>
          <w:szCs w:val="28"/>
        </w:rPr>
      </w:pPr>
    </w:p>
    <w:p w:rsidR="001D55A1" w:rsidRDefault="001D55A1" w:rsidP="001D55A1">
      <w:pPr>
        <w:pStyle w:val="af"/>
        <w:ind w:firstLineChars="0" w:firstLine="0"/>
        <w:jc w:val="center"/>
        <w:rPr>
          <w:sz w:val="28"/>
          <w:szCs w:val="28"/>
        </w:rPr>
      </w:pPr>
    </w:p>
    <w:p w:rsidR="00280AC6" w:rsidRPr="00545BD8" w:rsidRDefault="00280AC6" w:rsidP="001D55A1">
      <w:pPr>
        <w:pStyle w:val="af"/>
        <w:ind w:firstLineChars="0" w:firstLine="0"/>
        <w:jc w:val="center"/>
        <w:rPr>
          <w:sz w:val="28"/>
          <w:szCs w:val="28"/>
        </w:rPr>
      </w:pPr>
    </w:p>
    <w:p w:rsidR="00A86811" w:rsidRDefault="00C41DDF" w:rsidP="001D55A1">
      <w:pPr>
        <w:ind w:leftChars="1" w:left="845" w:hangingChars="301" w:hanging="843"/>
        <w:jc w:val="center"/>
        <w:rPr>
          <w:sz w:val="28"/>
        </w:rPr>
        <w:sectPr w:rsidR="00A86811" w:rsidSect="001D55A1">
          <w:pgSz w:w="11906" w:h="16838"/>
          <w:pgMar w:top="2155" w:right="1814" w:bottom="2155" w:left="1814" w:header="851" w:footer="992" w:gutter="0"/>
          <w:cols w:space="425"/>
          <w:docGrid w:type="lines" w:linePitch="312"/>
        </w:sectPr>
      </w:pPr>
      <w:r>
        <w:rPr>
          <w:rFonts w:hAnsi="宋体"/>
          <w:sz w:val="28"/>
          <w:szCs w:val="28"/>
        </w:rPr>
        <w:t xml:space="preserve">    </w:t>
      </w:r>
      <w:r w:rsidR="001D55A1">
        <w:rPr>
          <w:rFonts w:hint="eastAsia"/>
          <w:sz w:val="28"/>
        </w:rPr>
        <w:t>年</w:t>
      </w:r>
      <w:r>
        <w:rPr>
          <w:sz w:val="28"/>
        </w:rPr>
        <w:t xml:space="preserve">  </w:t>
      </w:r>
      <w:r w:rsidR="001D55A1">
        <w:rPr>
          <w:rFonts w:hint="eastAsia"/>
          <w:sz w:val="28"/>
        </w:rPr>
        <w:t>月</w:t>
      </w:r>
    </w:p>
    <w:p w:rsidR="00A86811" w:rsidRPr="003F17C2" w:rsidRDefault="00A86811" w:rsidP="00FD656F">
      <w:pPr>
        <w:spacing w:afterLines="50" w:after="156"/>
        <w:jc w:val="center"/>
        <w:rPr>
          <w:rFonts w:eastAsia="黑体"/>
          <w:b/>
          <w:sz w:val="32"/>
          <w:szCs w:val="32"/>
        </w:rPr>
      </w:pPr>
      <w:r>
        <w:rPr>
          <w:rFonts w:eastAsia="黑体" w:hint="eastAsia"/>
          <w:b/>
          <w:sz w:val="32"/>
          <w:szCs w:val="32"/>
        </w:rPr>
        <w:lastRenderedPageBreak/>
        <w:t>北京体育大学</w:t>
      </w:r>
      <w:r w:rsidRPr="003F17C2">
        <w:rPr>
          <w:rFonts w:eastAsia="黑体" w:hint="eastAsia"/>
          <w:b/>
          <w:sz w:val="32"/>
          <w:szCs w:val="32"/>
        </w:rPr>
        <w:t>学位论文原创性声明</w:t>
      </w:r>
    </w:p>
    <w:p w:rsidR="00A86811" w:rsidRPr="00FD656F" w:rsidRDefault="00A86811" w:rsidP="00FD656F">
      <w:pPr>
        <w:ind w:firstLineChars="200" w:firstLine="560"/>
        <w:rPr>
          <w:rFonts w:ascii="宋体" w:eastAsia="宋体" w:hAnsi="宋体"/>
          <w:sz w:val="28"/>
          <w:szCs w:val="28"/>
        </w:rPr>
      </w:pPr>
      <w:r w:rsidRPr="00FD656F">
        <w:rPr>
          <w:rFonts w:ascii="宋体" w:eastAsia="宋体" w:hAnsi="宋体" w:hint="eastAsia"/>
          <w:sz w:val="28"/>
          <w:szCs w:val="28"/>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A86811" w:rsidRPr="00FD656F" w:rsidRDefault="00A86811" w:rsidP="00FD656F">
      <w:pPr>
        <w:ind w:firstLineChars="200" w:firstLine="560"/>
        <w:jc w:val="left"/>
        <w:rPr>
          <w:rFonts w:ascii="宋体" w:eastAsia="宋体" w:hAnsi="宋体"/>
          <w:sz w:val="28"/>
          <w:szCs w:val="28"/>
        </w:rPr>
      </w:pPr>
      <w:r w:rsidRPr="00FD656F">
        <w:rPr>
          <w:rFonts w:ascii="宋体" w:eastAsia="宋体" w:hAnsi="宋体" w:hint="eastAsia"/>
          <w:sz w:val="28"/>
          <w:szCs w:val="28"/>
        </w:rPr>
        <w:t xml:space="preserve">学位论文作者签名：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 xml:space="preserve">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年</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月</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日</w:t>
      </w:r>
    </w:p>
    <w:p w:rsidR="00A86811" w:rsidRPr="003F17C2" w:rsidRDefault="00A86811" w:rsidP="00A86811">
      <w:pPr>
        <w:pStyle w:val="a9"/>
        <w:spacing w:line="360" w:lineRule="auto"/>
        <w:ind w:firstLineChars="0" w:firstLine="0"/>
        <w:rPr>
          <w:sz w:val="24"/>
          <w:szCs w:val="24"/>
        </w:rPr>
      </w:pPr>
      <w:r w:rsidRPr="003F17C2">
        <w:rPr>
          <w:noProof/>
          <w:sz w:val="24"/>
          <w:szCs w:val="24"/>
        </w:rPr>
        <mc:AlternateContent>
          <mc:Choice Requires="wps">
            <w:drawing>
              <wp:anchor distT="0" distB="0" distL="114300" distR="114300" simplePos="0" relativeHeight="251871232" behindDoc="0" locked="0" layoutInCell="1" allowOverlap="1" wp14:anchorId="4F78E3C3" wp14:editId="6BC6912B">
                <wp:simplePos x="0" y="0"/>
                <wp:positionH relativeFrom="column">
                  <wp:posOffset>38100</wp:posOffset>
                </wp:positionH>
                <wp:positionV relativeFrom="paragraph">
                  <wp:posOffset>99060</wp:posOffset>
                </wp:positionV>
                <wp:extent cx="5257800" cy="0"/>
                <wp:effectExtent l="8890" t="10160" r="10160" b="8890"/>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9D15" id="直接连接符 120"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pt" to="4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">
                <v:stroke dashstyle="dash"/>
              </v:line>
            </w:pict>
          </mc:Fallback>
        </mc:AlternateContent>
      </w:r>
    </w:p>
    <w:p w:rsidR="00A86811" w:rsidRPr="00FD656F" w:rsidRDefault="00A86811" w:rsidP="00FD656F">
      <w:pPr>
        <w:spacing w:afterLines="50" w:after="156"/>
        <w:jc w:val="center"/>
        <w:rPr>
          <w:rFonts w:eastAsia="黑体"/>
          <w:b/>
          <w:sz w:val="32"/>
          <w:szCs w:val="32"/>
        </w:rPr>
      </w:pPr>
      <w:r w:rsidRPr="00FD656F">
        <w:rPr>
          <w:rFonts w:eastAsia="黑体" w:hint="eastAsia"/>
          <w:b/>
          <w:sz w:val="32"/>
          <w:szCs w:val="32"/>
        </w:rPr>
        <w:t>非公开学位论文标注说明</w:t>
      </w:r>
    </w:p>
    <w:p w:rsidR="00A86811" w:rsidRPr="00FD656F" w:rsidRDefault="00A86811" w:rsidP="00A86811">
      <w:pPr>
        <w:spacing w:line="360" w:lineRule="auto"/>
        <w:ind w:firstLineChars="200" w:firstLine="560"/>
        <w:rPr>
          <w:rFonts w:ascii="宋体" w:eastAsia="宋体" w:hAnsi="宋体"/>
          <w:sz w:val="28"/>
          <w:szCs w:val="28"/>
        </w:rPr>
      </w:pPr>
      <w:r w:rsidRPr="00FD656F">
        <w:rPr>
          <w:rFonts w:ascii="宋体" w:eastAsia="宋体" w:hAnsi="宋体" w:hint="eastAsia"/>
          <w:sz w:val="28"/>
          <w:szCs w:val="28"/>
        </w:rPr>
        <w:t>根据北京体育大学有关规定，非公开学位论文须经指导教师同意、作者本人申请和相关部门批准方能标注。未经批准的均为公开学位论文（公开学位论文</w:t>
      </w:r>
      <w:proofErr w:type="gramStart"/>
      <w:r w:rsidRPr="00FD656F">
        <w:rPr>
          <w:rFonts w:ascii="宋体" w:eastAsia="宋体" w:hAnsi="宋体" w:hint="eastAsia"/>
          <w:sz w:val="28"/>
          <w:szCs w:val="28"/>
        </w:rPr>
        <w:t>本说明</w:t>
      </w:r>
      <w:proofErr w:type="gramEnd"/>
      <w:r w:rsidRPr="00FD656F">
        <w:rPr>
          <w:rFonts w:ascii="宋体" w:eastAsia="宋体" w:hAnsi="宋体" w:hint="eastAsia"/>
          <w:sz w:val="28"/>
          <w:szCs w:val="28"/>
        </w:rPr>
        <w:t>为空白）。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95"/>
        <w:gridCol w:w="1440"/>
        <w:gridCol w:w="2888"/>
      </w:tblGrid>
      <w:tr w:rsidR="00A86811" w:rsidRPr="00BA70C7" w:rsidTr="00C02F2C">
        <w:trPr>
          <w:trHeight w:val="100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论文题目</w:t>
            </w:r>
          </w:p>
        </w:tc>
        <w:tc>
          <w:tcPr>
            <w:tcW w:w="6823" w:type="dxa"/>
            <w:gridSpan w:val="3"/>
            <w:vAlign w:val="center"/>
          </w:tcPr>
          <w:p w:rsidR="00A86811" w:rsidRPr="00BA70C7" w:rsidRDefault="00A86811" w:rsidP="00C02F2C">
            <w:pPr>
              <w:spacing w:line="360" w:lineRule="auto"/>
              <w:jc w:val="center"/>
              <w:rPr>
                <w:sz w:val="24"/>
              </w:rPr>
            </w:pPr>
          </w:p>
        </w:tc>
      </w:tr>
      <w:tr w:rsidR="00A86811" w:rsidRPr="00BA70C7" w:rsidTr="00C02F2C">
        <w:trPr>
          <w:trHeight w:val="540"/>
          <w:jc w:val="center"/>
        </w:trPr>
        <w:tc>
          <w:tcPr>
            <w:tcW w:w="1836" w:type="dxa"/>
            <w:vAlign w:val="center"/>
          </w:tcPr>
          <w:p w:rsidR="00A86811" w:rsidRPr="00BA70C7" w:rsidRDefault="00A86811" w:rsidP="00C02F2C">
            <w:pPr>
              <w:jc w:val="center"/>
              <w:rPr>
                <w:rFonts w:ascii="黑体" w:eastAsia="黑体"/>
                <w:sz w:val="24"/>
              </w:rPr>
            </w:pPr>
            <w:r w:rsidRPr="00BA70C7">
              <w:rPr>
                <w:rFonts w:ascii="黑体" w:eastAsia="黑体" w:hint="eastAsia"/>
                <w:sz w:val="24"/>
              </w:rPr>
              <w:t>申请密级</w:t>
            </w:r>
          </w:p>
        </w:tc>
        <w:tc>
          <w:tcPr>
            <w:tcW w:w="6823" w:type="dxa"/>
            <w:gridSpan w:val="3"/>
            <w:vAlign w:val="center"/>
          </w:tcPr>
          <w:p w:rsidR="00A86811" w:rsidRPr="00BA70C7" w:rsidRDefault="00A86811" w:rsidP="00C02F2C">
            <w:pPr>
              <w:spacing w:line="360" w:lineRule="auto"/>
              <w:jc w:val="center"/>
              <w:rPr>
                <w:sz w:val="24"/>
              </w:rPr>
            </w:pPr>
            <w:r w:rsidRPr="00BA70C7">
              <w:rPr>
                <w:rFonts w:ascii="宋体" w:hAnsi="宋体" w:hint="eastAsia"/>
                <w:sz w:val="24"/>
              </w:rPr>
              <w:t>□</w:t>
            </w:r>
            <w:r w:rsidRPr="00BA70C7">
              <w:rPr>
                <w:rFonts w:hint="eastAsia"/>
                <w:sz w:val="24"/>
              </w:rPr>
              <w:t>限制(</w:t>
            </w:r>
            <w:r w:rsidRPr="00BA70C7">
              <w:rPr>
                <w:rFonts w:ascii="宋体" w:hAnsi="宋体" w:hint="eastAsia"/>
                <w:sz w:val="24"/>
              </w:rPr>
              <w:t>≤</w:t>
            </w:r>
            <w:r w:rsidRPr="00BA70C7">
              <w:rPr>
                <w:rFonts w:ascii="宋体" w:hAnsi="宋体" w:hint="eastAsia"/>
                <w:sz w:val="24"/>
              </w:rPr>
              <w:t>2</w:t>
            </w:r>
            <w:r w:rsidRPr="00BA70C7">
              <w:rPr>
                <w:rFonts w:hint="eastAsia"/>
                <w:sz w:val="24"/>
              </w:rPr>
              <w:t xml:space="preserve">年) </w:t>
            </w:r>
            <w:r w:rsidR="00FD656F">
              <w:rPr>
                <w:sz w:val="24"/>
              </w:rPr>
              <w:t xml:space="preserve"> </w:t>
            </w:r>
            <w:r>
              <w:rPr>
                <w:sz w:val="24"/>
              </w:rPr>
              <w:t xml:space="preserve"> </w:t>
            </w:r>
            <w:r w:rsidR="00FD656F">
              <w:rPr>
                <w:sz w:val="24"/>
              </w:rPr>
              <w:t xml:space="preserve"> </w:t>
            </w:r>
            <w:r w:rsidRPr="00BA70C7">
              <w:rPr>
                <w:rFonts w:ascii="宋体" w:hAnsi="宋体" w:hint="eastAsia"/>
                <w:sz w:val="24"/>
              </w:rPr>
              <w:t xml:space="preserve"> </w:t>
            </w:r>
            <w:r w:rsidRPr="00BA70C7">
              <w:rPr>
                <w:rFonts w:ascii="宋体" w:hAnsi="宋体" w:hint="eastAsia"/>
                <w:sz w:val="24"/>
              </w:rPr>
              <w:t>□秘密</w:t>
            </w:r>
            <w:r w:rsidRPr="00BA70C7">
              <w:rPr>
                <w:rFonts w:hint="eastAsia"/>
                <w:sz w:val="24"/>
              </w:rPr>
              <w:t>(</w:t>
            </w:r>
            <w:r w:rsidRPr="00BA70C7">
              <w:rPr>
                <w:rFonts w:ascii="宋体" w:hAnsi="宋体" w:hint="eastAsia"/>
                <w:sz w:val="24"/>
              </w:rPr>
              <w:t>≤</w:t>
            </w:r>
            <w:r w:rsidRPr="00BA70C7">
              <w:rPr>
                <w:rFonts w:hint="eastAsia"/>
                <w:sz w:val="24"/>
              </w:rPr>
              <w:t xml:space="preserve">10年) </w:t>
            </w:r>
            <w:r>
              <w:rPr>
                <w:sz w:val="24"/>
              </w:rPr>
              <w:t xml:space="preserve"> </w:t>
            </w:r>
            <w:r w:rsidR="00FD656F">
              <w:rPr>
                <w:sz w:val="24"/>
              </w:rPr>
              <w:t xml:space="preserve">  </w:t>
            </w:r>
            <w:r>
              <w:rPr>
                <w:sz w:val="24"/>
              </w:rPr>
              <w:t xml:space="preserve"> </w:t>
            </w:r>
            <w:r w:rsidRPr="00BA70C7">
              <w:rPr>
                <w:rFonts w:ascii="宋体" w:hAnsi="宋体" w:hint="eastAsia"/>
                <w:sz w:val="24"/>
              </w:rPr>
              <w:t>□机密</w:t>
            </w:r>
            <w:r w:rsidRPr="00BA70C7">
              <w:rPr>
                <w:rFonts w:hint="eastAsia"/>
                <w:sz w:val="24"/>
              </w:rPr>
              <w:t>(</w:t>
            </w:r>
            <w:r w:rsidRPr="00BA70C7">
              <w:rPr>
                <w:rFonts w:ascii="宋体" w:hAnsi="宋体" w:hint="eastAsia"/>
                <w:sz w:val="24"/>
              </w:rPr>
              <w:t>≤</w:t>
            </w:r>
            <w:r w:rsidRPr="00BA70C7">
              <w:rPr>
                <w:rFonts w:hint="eastAsia"/>
                <w:sz w:val="24"/>
              </w:rPr>
              <w:t>20年)</w:t>
            </w:r>
          </w:p>
        </w:tc>
      </w:tr>
      <w:tr w:rsidR="00A86811" w:rsidRPr="00BA70C7" w:rsidTr="00C02F2C">
        <w:trPr>
          <w:trHeight w:val="55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保密期限</w:t>
            </w:r>
          </w:p>
        </w:tc>
        <w:tc>
          <w:tcPr>
            <w:tcW w:w="6823" w:type="dxa"/>
            <w:gridSpan w:val="3"/>
            <w:vAlign w:val="center"/>
          </w:tcPr>
          <w:p w:rsidR="00A86811" w:rsidRPr="00BA70C7" w:rsidRDefault="00A86811" w:rsidP="001352D8">
            <w:pPr>
              <w:spacing w:line="360" w:lineRule="auto"/>
              <w:jc w:val="center"/>
              <w:rPr>
                <w:rFonts w:ascii="宋体" w:hAnsi="宋体"/>
                <w:szCs w:val="21"/>
              </w:rPr>
            </w:pPr>
            <w:r w:rsidRPr="00BA70C7">
              <w:rPr>
                <w:rFonts w:hint="eastAsia"/>
                <w:sz w:val="24"/>
              </w:rPr>
              <w:t xml:space="preserve">      年    月    日</w:t>
            </w:r>
            <w:r w:rsidR="001352D8">
              <w:rPr>
                <w:rFonts w:hint="eastAsia"/>
                <w:sz w:val="24"/>
              </w:rPr>
              <w:t xml:space="preserve"> </w:t>
            </w:r>
            <w:r w:rsidR="001352D8">
              <w:rPr>
                <w:sz w:val="24"/>
              </w:rPr>
              <w:t xml:space="preserve"> </w:t>
            </w:r>
            <w:r w:rsidRPr="00BA70C7">
              <w:rPr>
                <w:rFonts w:hint="eastAsia"/>
                <w:sz w:val="24"/>
              </w:rPr>
              <w:t>至</w:t>
            </w:r>
            <w:r w:rsidR="001352D8">
              <w:rPr>
                <w:rFonts w:hint="eastAsia"/>
                <w:sz w:val="24"/>
              </w:rPr>
              <w:t xml:space="preserve"> </w:t>
            </w:r>
            <w:r w:rsidR="001352D8">
              <w:rPr>
                <w:sz w:val="24"/>
              </w:rPr>
              <w:t xml:space="preserve"> </w:t>
            </w:r>
            <w:r w:rsidRPr="00BA70C7">
              <w:rPr>
                <w:rFonts w:hint="eastAsia"/>
                <w:sz w:val="24"/>
              </w:rPr>
              <w:t xml:space="preserve">      年     月     日</w:t>
            </w:r>
          </w:p>
        </w:tc>
      </w:tr>
      <w:tr w:rsidR="00A86811" w:rsidRPr="00BA70C7" w:rsidTr="00C02F2C">
        <w:trPr>
          <w:trHeight w:val="512"/>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审批表编号</w:t>
            </w:r>
          </w:p>
        </w:tc>
        <w:tc>
          <w:tcPr>
            <w:tcW w:w="2495" w:type="dxa"/>
            <w:vAlign w:val="center"/>
          </w:tcPr>
          <w:p w:rsidR="00A86811" w:rsidRPr="00BA70C7" w:rsidRDefault="00A86811" w:rsidP="00C02F2C">
            <w:pPr>
              <w:spacing w:line="360" w:lineRule="auto"/>
              <w:jc w:val="center"/>
              <w:rPr>
                <w:sz w:val="24"/>
              </w:rPr>
            </w:pPr>
          </w:p>
        </w:tc>
        <w:tc>
          <w:tcPr>
            <w:tcW w:w="1440"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批准日期</w:t>
            </w:r>
          </w:p>
        </w:tc>
        <w:tc>
          <w:tcPr>
            <w:tcW w:w="2888" w:type="dxa"/>
            <w:vAlign w:val="center"/>
          </w:tcPr>
          <w:p w:rsidR="00A86811" w:rsidRPr="00BA70C7" w:rsidRDefault="001352D8" w:rsidP="00C02F2C">
            <w:pPr>
              <w:spacing w:line="360" w:lineRule="auto"/>
              <w:jc w:val="center"/>
              <w:rPr>
                <w:sz w:val="24"/>
              </w:rPr>
            </w:pPr>
            <w:r>
              <w:rPr>
                <w:sz w:val="24"/>
              </w:rPr>
              <w:t xml:space="preserve">  </w:t>
            </w:r>
            <w:r w:rsidR="00A86811" w:rsidRPr="00BA70C7">
              <w:rPr>
                <w:rFonts w:hint="eastAsia"/>
                <w:sz w:val="24"/>
              </w:rPr>
              <w:t xml:space="preserve">    年    月    日</w:t>
            </w:r>
          </w:p>
        </w:tc>
      </w:tr>
    </w:tbl>
    <w:p w:rsidR="00A86811" w:rsidRPr="003F17C2" w:rsidRDefault="00A86811" w:rsidP="001352D8">
      <w:pPr>
        <w:tabs>
          <w:tab w:val="left" w:pos="1764"/>
        </w:tabs>
        <w:spacing w:line="360" w:lineRule="auto"/>
        <w:ind w:left="-72"/>
        <w:jc w:val="right"/>
        <w:rPr>
          <w:sz w:val="24"/>
        </w:rPr>
      </w:pPr>
      <w:r>
        <w:rPr>
          <w:rFonts w:ascii="黑体" w:eastAsia="黑体" w:hint="eastAsia"/>
          <w:sz w:val="24"/>
        </w:rPr>
        <w:t>北京体育大学</w:t>
      </w:r>
      <w:r w:rsidRPr="00330596">
        <w:rPr>
          <w:rFonts w:ascii="黑体" w:eastAsia="黑体" w:hint="eastAsia"/>
          <w:sz w:val="24"/>
        </w:rPr>
        <w:t>学位</w:t>
      </w:r>
      <w:r>
        <w:rPr>
          <w:rFonts w:ascii="黑体" w:eastAsia="黑体" w:hint="eastAsia"/>
          <w:sz w:val="24"/>
        </w:rPr>
        <w:t>评定委员会</w:t>
      </w:r>
      <w:r w:rsidRPr="00330596">
        <w:rPr>
          <w:rFonts w:ascii="黑体" w:eastAsia="黑体" w:hint="eastAsia"/>
          <w:sz w:val="24"/>
        </w:rPr>
        <w:t>办公室盖章</w:t>
      </w:r>
      <w:r>
        <w:rPr>
          <w:rFonts w:ascii="黑体" w:eastAsia="黑体" w:hint="eastAsia"/>
          <w:sz w:val="24"/>
        </w:rPr>
        <w:t>(有效)</w:t>
      </w:r>
    </w:p>
    <w:p w:rsidR="001352D8" w:rsidRDefault="001352D8" w:rsidP="00A86811">
      <w:pPr>
        <w:ind w:leftChars="1" w:left="634" w:hangingChars="301" w:hanging="632"/>
        <w:jc w:val="left"/>
        <w:rPr>
          <w:rFonts w:ascii="黑体" w:eastAsia="黑体" w:hAnsi="黑体"/>
          <w:szCs w:val="21"/>
        </w:rPr>
      </w:pPr>
    </w:p>
    <w:p w:rsidR="00E854BE" w:rsidRDefault="00A86811" w:rsidP="00A86811">
      <w:pPr>
        <w:ind w:leftChars="1" w:left="634" w:hangingChars="301" w:hanging="632"/>
        <w:jc w:val="left"/>
        <w:rPr>
          <w:rFonts w:ascii="宋体" w:hAnsi="宋体"/>
          <w:szCs w:val="21"/>
        </w:rPr>
        <w:sectPr w:rsidR="00E854BE" w:rsidSect="001D55A1">
          <w:pgSz w:w="11906" w:h="16838"/>
          <w:pgMar w:top="2155" w:right="1814" w:bottom="2155" w:left="1814" w:header="851" w:footer="992" w:gutter="0"/>
          <w:cols w:space="425"/>
          <w:docGrid w:type="lines" w:linePitch="312"/>
        </w:sectPr>
      </w:pPr>
      <w:r w:rsidRPr="00662C53">
        <w:rPr>
          <w:rFonts w:ascii="黑体" w:eastAsia="黑体" w:hAnsi="黑体" w:hint="eastAsia"/>
          <w:szCs w:val="21"/>
        </w:rPr>
        <w:t>注：</w:t>
      </w:r>
      <w:r w:rsidRPr="0048566A">
        <w:rPr>
          <w:rFonts w:ascii="宋体" w:hAnsi="宋体" w:hint="eastAsia"/>
          <w:szCs w:val="21"/>
        </w:rPr>
        <w:t>限制★</w:t>
      </w:r>
      <w:r w:rsidRPr="0048566A">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秘密★</w:t>
      </w:r>
      <w:r w:rsidRPr="0048566A">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机密★</w:t>
      </w:r>
      <w:r w:rsidRPr="0048566A">
        <w:rPr>
          <w:rFonts w:ascii="宋体" w:hAnsi="宋体" w:hint="eastAsia"/>
          <w:szCs w:val="21"/>
        </w:rPr>
        <w:t>20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0</w:t>
      </w:r>
      <w:r w:rsidRPr="0048566A">
        <w:rPr>
          <w:rFonts w:ascii="宋体" w:hAnsi="宋体" w:hint="eastAsia"/>
          <w:szCs w:val="21"/>
        </w:rPr>
        <w:t>年</w:t>
      </w:r>
      <w:r>
        <w:rPr>
          <w:rFonts w:ascii="宋体" w:hAnsi="宋体" w:hint="eastAsia"/>
          <w:szCs w:val="21"/>
        </w:rPr>
        <w:t>)</w:t>
      </w:r>
    </w:p>
    <w:p w:rsidR="00FD656F" w:rsidRPr="0084556D" w:rsidRDefault="00FD656F" w:rsidP="00324AC3">
      <w:pPr>
        <w:spacing w:afterLines="50" w:after="156"/>
        <w:jc w:val="center"/>
        <w:rPr>
          <w:rFonts w:ascii="黑体" w:eastAsia="黑体" w:hAnsi="宋体" w:cs="LiSu+1"/>
          <w:kern w:val="0"/>
          <w:sz w:val="32"/>
          <w:szCs w:val="32"/>
        </w:rPr>
      </w:pPr>
      <w:r>
        <w:rPr>
          <w:rFonts w:ascii="黑体" w:eastAsia="黑体" w:hAnsi="宋体" w:cs="隶书" w:hint="eastAsia"/>
          <w:kern w:val="0"/>
          <w:sz w:val="32"/>
          <w:szCs w:val="32"/>
        </w:rPr>
        <w:lastRenderedPageBreak/>
        <w:t>北京体育大学</w:t>
      </w:r>
      <w:r w:rsidRPr="0084556D">
        <w:rPr>
          <w:rFonts w:ascii="黑体" w:eastAsia="黑体" w:hAnsi="宋体" w:cs="隶书" w:hint="eastAsia"/>
          <w:kern w:val="0"/>
          <w:sz w:val="32"/>
          <w:szCs w:val="32"/>
        </w:rPr>
        <w:t>学位论文使用授权书</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本人完全了解学校研究生学位论文收藏和利用的管理规定，同意向北京体育大学提交本人的学位论文电子版及相应的纸质本</w:t>
      </w:r>
      <w:r w:rsidRPr="00324AC3">
        <w:rPr>
          <w:rFonts w:ascii="宋体" w:eastAsia="宋体" w:hAnsi="宋体"/>
          <w:sz w:val="28"/>
          <w:szCs w:val="28"/>
        </w:rPr>
        <w:t>。</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本人了解北京体育大学拥有在《中华人民共和国著作权法》规定范围内的学位论文使用权，同意在以下几方面向学校授权。即：</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1.学校将学位论文编入《北京体育大学博士硕士学位论文全文数据库》，并作为资料在学校图书馆等场所提供阅览；</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2.</w:t>
      </w:r>
      <w:r w:rsidR="00CB01FE" w:rsidRPr="00CB01FE">
        <w:rPr>
          <w:rFonts w:hint="eastAsia"/>
        </w:rPr>
        <w:t xml:space="preserve"> </w:t>
      </w:r>
      <w:r w:rsidR="00CB01FE" w:rsidRPr="00CB01FE">
        <w:rPr>
          <w:rFonts w:ascii="宋体" w:eastAsia="宋体" w:hAnsi="宋体" w:cs="宋体" w:hint="eastAsia"/>
          <w:kern w:val="0"/>
          <w:sz w:val="28"/>
          <w:szCs w:val="28"/>
        </w:rPr>
        <w:t>学校可以将本学位论文的全部或部分内容编入有关数据库进行检索，可以采用影印、缩印或其他复制手段保存和汇编本学位论文；学校根据规定向教育部指定的收藏和存档单位提交学位论文</w:t>
      </w:r>
      <w:r w:rsidRPr="00324AC3">
        <w:rPr>
          <w:rFonts w:ascii="宋体" w:eastAsia="宋体" w:hAnsi="宋体" w:cs="宋体" w:hint="eastAsia"/>
          <w:kern w:val="0"/>
          <w:sz w:val="28"/>
          <w:szCs w:val="28"/>
        </w:rPr>
        <w:t>；</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3.非公开学位论文在解密后的使用权</w:t>
      </w:r>
      <w:proofErr w:type="gramStart"/>
      <w:r w:rsidRPr="00324AC3">
        <w:rPr>
          <w:rFonts w:ascii="宋体" w:eastAsia="宋体" w:hAnsi="宋体" w:cs="宋体" w:hint="eastAsia"/>
          <w:kern w:val="0"/>
          <w:sz w:val="28"/>
          <w:szCs w:val="28"/>
        </w:rPr>
        <w:t>同公开</w:t>
      </w:r>
      <w:proofErr w:type="gramEnd"/>
      <w:r w:rsidRPr="00324AC3">
        <w:rPr>
          <w:rFonts w:ascii="宋体" w:eastAsia="宋体" w:hAnsi="宋体" w:cs="宋体" w:hint="eastAsia"/>
          <w:kern w:val="0"/>
          <w:sz w:val="28"/>
          <w:szCs w:val="28"/>
        </w:rPr>
        <w:t xml:space="preserve">论文。 </w:t>
      </w:r>
    </w:p>
    <w:p w:rsidR="00FD656F" w:rsidRPr="002318FA" w:rsidRDefault="00FD656F" w:rsidP="00FD656F">
      <w:pPr>
        <w:ind w:firstLineChars="200" w:firstLine="560"/>
        <w:rPr>
          <w:rFonts w:ascii="仿宋" w:eastAsia="仿宋" w:hAnsi="仿宋"/>
          <w:sz w:val="28"/>
          <w:szCs w:val="28"/>
        </w:rPr>
      </w:pPr>
      <w:r w:rsidRPr="00324AC3">
        <w:rPr>
          <w:rFonts w:ascii="宋体" w:eastAsia="宋体" w:hAnsi="宋体" w:cs="宋体" w:hint="eastAsia"/>
          <w:kern w:val="0"/>
          <w:sz w:val="28"/>
          <w:szCs w:val="28"/>
        </w:rPr>
        <w:t>本人承诺：本人的学位论文是在北京体育大学学习期间创作完成的作品，并已通过论文答辩；提交的学位论文电子版与纸质本论文的内容一致，如因不同造成不良后果由本人自负。</w:t>
      </w:r>
    </w:p>
    <w:p w:rsidR="00FD656F" w:rsidRDefault="00FD656F" w:rsidP="00FD656F">
      <w:pPr>
        <w:ind w:firstLineChars="200" w:firstLine="560"/>
        <w:rPr>
          <w:rFonts w:ascii="仿宋" w:eastAsia="仿宋" w:hAnsi="仿宋"/>
          <w:sz w:val="28"/>
          <w:szCs w:val="28"/>
        </w:rPr>
      </w:pPr>
    </w:p>
    <w:p w:rsidR="00324AC3" w:rsidRPr="002318FA" w:rsidRDefault="00324AC3" w:rsidP="00FD656F">
      <w:pPr>
        <w:ind w:firstLineChars="200" w:firstLine="560"/>
        <w:rPr>
          <w:rFonts w:ascii="仿宋" w:eastAsia="仿宋" w:hAnsi="仿宋"/>
          <w:sz w:val="28"/>
          <w:szCs w:val="28"/>
        </w:rPr>
      </w:pPr>
    </w:p>
    <w:p w:rsidR="00324AC3" w:rsidRDefault="00FD656F" w:rsidP="00324AC3">
      <w:pPr>
        <w:ind w:firstLineChars="975" w:firstLine="2730"/>
        <w:rPr>
          <w:rFonts w:ascii="宋体" w:eastAsia="宋体" w:hAnsi="宋体" w:cs="宋体"/>
          <w:kern w:val="0"/>
          <w:sz w:val="28"/>
          <w:szCs w:val="28"/>
          <w:u w:val="single"/>
        </w:rPr>
      </w:pPr>
      <w:r w:rsidRPr="00324AC3">
        <w:rPr>
          <w:rFonts w:ascii="宋体" w:eastAsia="宋体" w:hAnsi="宋体" w:cs="宋体" w:hint="eastAsia"/>
          <w:kern w:val="0"/>
          <w:sz w:val="28"/>
          <w:szCs w:val="28"/>
        </w:rPr>
        <w:t>学位论文作者暨授权人签字：</w:t>
      </w:r>
      <w:r w:rsidRPr="00324AC3">
        <w:rPr>
          <w:rFonts w:ascii="宋体" w:eastAsia="宋体" w:hAnsi="宋体" w:cs="宋体" w:hint="eastAsia"/>
          <w:kern w:val="0"/>
          <w:sz w:val="28"/>
          <w:szCs w:val="28"/>
          <w:u w:val="single"/>
        </w:rPr>
        <w:t xml:space="preserve">              </w:t>
      </w:r>
    </w:p>
    <w:p w:rsidR="00A86811" w:rsidRPr="00324AC3" w:rsidRDefault="00FD656F" w:rsidP="00324AC3">
      <w:pPr>
        <w:ind w:firstLineChars="1923" w:firstLine="5384"/>
        <w:rPr>
          <w:rFonts w:ascii="宋体" w:eastAsia="宋体" w:hAnsi="宋体" w:cs="宋体"/>
          <w:kern w:val="0"/>
          <w:sz w:val="28"/>
          <w:szCs w:val="28"/>
          <w:u w:val="single"/>
        </w:rPr>
      </w:pPr>
      <w:r w:rsidRPr="00324AC3">
        <w:rPr>
          <w:rFonts w:ascii="宋体" w:eastAsia="宋体" w:hAnsi="宋体" w:cs="宋体"/>
          <w:kern w:val="0"/>
          <w:sz w:val="28"/>
          <w:szCs w:val="28"/>
          <w:u w:val="single"/>
        </w:rPr>
        <w:t xml:space="preserve">    </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年</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月</w:t>
      </w:r>
      <w:r w:rsidRPr="00324AC3">
        <w:rPr>
          <w:rFonts w:ascii="宋体" w:eastAsia="宋体" w:hAnsi="宋体" w:cs="宋体" w:hint="eastAsia"/>
          <w:kern w:val="0"/>
          <w:sz w:val="28"/>
          <w:szCs w:val="28"/>
          <w:u w:val="single"/>
        </w:rPr>
        <w:t xml:space="preserve">    </w:t>
      </w:r>
      <w:r w:rsidR="00324AC3">
        <w:rPr>
          <w:rFonts w:ascii="宋体" w:eastAsia="宋体" w:hAnsi="宋体" w:cs="宋体" w:hint="eastAsia"/>
          <w:kern w:val="0"/>
          <w:sz w:val="28"/>
          <w:szCs w:val="28"/>
        </w:rPr>
        <w:t>日</w:t>
      </w:r>
    </w:p>
    <w:p w:rsidR="001D55A1" w:rsidRPr="00324AC3" w:rsidRDefault="001D55A1" w:rsidP="001D55A1">
      <w:pPr>
        <w:ind w:leftChars="1" w:left="845" w:hangingChars="301" w:hanging="843"/>
        <w:jc w:val="center"/>
        <w:rPr>
          <w:rFonts w:ascii="宋体" w:eastAsia="宋体" w:hAnsi="宋体" w:cs="宋体"/>
          <w:kern w:val="0"/>
          <w:sz w:val="28"/>
          <w:szCs w:val="28"/>
        </w:rPr>
      </w:pPr>
    </w:p>
    <w:p w:rsidR="00DA32A5" w:rsidRDefault="00DA32A5" w:rsidP="00ED43EA">
      <w:pPr>
        <w:ind w:leftChars="1" w:left="845" w:hangingChars="301" w:hanging="843"/>
        <w:jc w:val="left"/>
        <w:rPr>
          <w:rFonts w:ascii="黑体" w:eastAsia="黑体" w:hAnsi="黑体"/>
          <w:sz w:val="28"/>
          <w:szCs w:val="28"/>
        </w:rPr>
      </w:pPr>
    </w:p>
    <w:p w:rsidR="00DA32A5" w:rsidRDefault="00DA32A5" w:rsidP="00ED43EA">
      <w:pPr>
        <w:ind w:leftChars="1" w:left="845" w:hangingChars="301" w:hanging="843"/>
        <w:jc w:val="left"/>
        <w:rPr>
          <w:rFonts w:ascii="黑体" w:eastAsia="黑体" w:hAnsi="黑体"/>
          <w:sz w:val="28"/>
          <w:szCs w:val="28"/>
        </w:rPr>
        <w:sectPr w:rsidR="00DA32A5" w:rsidSect="001D55A1">
          <w:pgSz w:w="11906" w:h="16838"/>
          <w:pgMar w:top="2155" w:right="1814" w:bottom="2155" w:left="1814" w:header="851" w:footer="992" w:gutter="0"/>
          <w:cols w:space="425"/>
          <w:docGrid w:type="lines" w:linePitch="312"/>
        </w:sectPr>
      </w:pPr>
    </w:p>
    <w:p w:rsidR="00377767" w:rsidRPr="006B6A0F" w:rsidRDefault="00377767" w:rsidP="00377767">
      <w:pPr>
        <w:pStyle w:val="1"/>
        <w:spacing w:before="0" w:afterLines="100" w:after="312" w:line="240" w:lineRule="auto"/>
        <w:jc w:val="center"/>
        <w:rPr>
          <w:rFonts w:ascii="黑体" w:eastAsia="黑体" w:hAnsi="黑体"/>
        </w:rPr>
      </w:pPr>
      <w:bookmarkStart w:id="0" w:name="_Toc520047640"/>
      <w:bookmarkStart w:id="1" w:name="_Toc32840723"/>
      <w:r w:rsidRPr="006B6A0F">
        <w:rPr>
          <w:rFonts w:ascii="黑体" w:eastAsia="黑体" w:hAnsi="黑体" w:hint="eastAsia"/>
        </w:rPr>
        <w:lastRenderedPageBreak/>
        <w:t xml:space="preserve">摘 </w:t>
      </w:r>
      <w:r w:rsidRPr="006B6A0F">
        <w:rPr>
          <w:rFonts w:ascii="黑体" w:eastAsia="黑体" w:hAnsi="黑体"/>
        </w:rPr>
        <w:t xml:space="preserve"> </w:t>
      </w:r>
      <w:r w:rsidRPr="006B6A0F">
        <w:rPr>
          <w:rFonts w:ascii="黑体" w:eastAsia="黑体" w:hAnsi="黑体" w:hint="eastAsia"/>
        </w:rPr>
        <w:t>要</w:t>
      </w:r>
      <w:bookmarkEnd w:id="0"/>
      <w:bookmarkEnd w:id="1"/>
    </w:p>
    <w:p w:rsidR="00377767" w:rsidRPr="00097D93" w:rsidRDefault="00377767" w:rsidP="00E269B2">
      <w:pPr>
        <w:spacing w:line="360" w:lineRule="auto"/>
        <w:ind w:leftChars="1" w:left="2" w:firstLineChars="200" w:firstLine="480"/>
        <w:rPr>
          <w:rFonts w:ascii="宋体" w:eastAsia="宋体" w:hAnsi="宋体"/>
          <w:sz w:val="24"/>
          <w:szCs w:val="24"/>
        </w:rPr>
      </w:pPr>
      <w:r>
        <w:rPr>
          <w:rFonts w:ascii="宋体" w:eastAsia="宋体" w:hAnsi="宋体" w:hint="eastAsia"/>
          <w:sz w:val="24"/>
          <w:szCs w:val="24"/>
        </w:rPr>
        <w:t>这部分是论文的摘要</w:t>
      </w:r>
    </w:p>
    <w:p w:rsidR="00377767" w:rsidRPr="00EE1133" w:rsidRDefault="00377767" w:rsidP="00E269B2">
      <w:pPr>
        <w:spacing w:line="360" w:lineRule="auto"/>
        <w:ind w:firstLineChars="200" w:firstLine="480"/>
        <w:rPr>
          <w:rFonts w:ascii="宋体" w:eastAsia="宋体" w:hAnsi="宋体"/>
          <w:sz w:val="24"/>
          <w:szCs w:val="24"/>
        </w:rPr>
      </w:pPr>
      <w:r w:rsidRPr="00AE2DD3">
        <w:rPr>
          <w:rFonts w:ascii="宋体" w:eastAsia="宋体" w:hAnsi="宋体" w:hint="eastAsia"/>
          <w:sz w:val="24"/>
          <w:szCs w:val="24"/>
        </w:rPr>
        <w:t>中文摘要是论文内容的简要陈述，一般以第三人称语气撰写，</w:t>
      </w:r>
      <w:r>
        <w:rPr>
          <w:rFonts w:ascii="宋体" w:eastAsia="宋体" w:hAnsi="宋体" w:hint="eastAsia"/>
          <w:sz w:val="24"/>
          <w:szCs w:val="24"/>
        </w:rPr>
        <w:t>不超过1500字</w:t>
      </w:r>
      <w:r w:rsidRPr="00AE2DD3">
        <w:rPr>
          <w:rFonts w:ascii="宋体" w:eastAsia="宋体" w:hAnsi="宋体" w:hint="eastAsia"/>
          <w:sz w:val="24"/>
          <w:szCs w:val="24"/>
        </w:rPr>
        <w:t>，不加评论和解释,是一篇具有独立性和完整性的短文</w:t>
      </w:r>
      <w:r>
        <w:rPr>
          <w:rFonts w:ascii="宋体" w:eastAsia="宋体" w:hAnsi="宋体" w:hint="eastAsia"/>
          <w:sz w:val="24"/>
          <w:szCs w:val="24"/>
        </w:rPr>
        <w:t>，</w:t>
      </w:r>
      <w:r w:rsidRPr="00823ACA">
        <w:rPr>
          <w:rFonts w:ascii="宋体" w:eastAsia="宋体" w:hAnsi="宋体" w:hint="eastAsia"/>
          <w:sz w:val="24"/>
          <w:szCs w:val="24"/>
        </w:rPr>
        <w:t>能准确反映论文的中心思想，规范的学术用语，</w:t>
      </w:r>
      <w:r w:rsidRPr="00823ACA">
        <w:rPr>
          <w:rFonts w:ascii="宋体" w:eastAsia="宋体" w:hAnsi="宋体"/>
          <w:sz w:val="24"/>
          <w:szCs w:val="24"/>
        </w:rPr>
        <w:t>逻辑性强</w:t>
      </w:r>
      <w:r w:rsidRPr="00823ACA">
        <w:rPr>
          <w:rFonts w:ascii="宋体" w:eastAsia="宋体" w:hAnsi="宋体" w:hint="eastAsia"/>
          <w:sz w:val="24"/>
          <w:szCs w:val="24"/>
        </w:rPr>
        <w:t>、结构严谨，体现出论文的新理论、新方法、新技术等。其内容包括：目的意义、研究方法、研究成果和结论建议，应与论文等同的主要信息，要突出本论文的创造性成果，不可出现图、表、化学方程式、非公知公用的符号和术语。</w:t>
      </w:r>
    </w:p>
    <w:p w:rsidR="00377767" w:rsidRDefault="00377767" w:rsidP="00E269B2">
      <w:pPr>
        <w:spacing w:line="360" w:lineRule="auto"/>
        <w:ind w:leftChars="1" w:left="2" w:firstLineChars="200" w:firstLine="480"/>
        <w:rPr>
          <w:rFonts w:ascii="宋体" w:eastAsia="宋体" w:hAnsi="宋体"/>
          <w:sz w:val="24"/>
          <w:szCs w:val="24"/>
        </w:rPr>
      </w:pPr>
      <w:r w:rsidRPr="00AE2DD3">
        <w:rPr>
          <w:rFonts w:ascii="宋体" w:eastAsia="宋体" w:hAnsi="宋体" w:hint="eastAsia"/>
          <w:sz w:val="24"/>
          <w:szCs w:val="24"/>
        </w:rPr>
        <w:t>关键词是为了便于做文献索引和检索工作而从论文中选取出来用以表示全文主题内容信息的单词或术语，在论文中有明确出处</w:t>
      </w:r>
      <w:r>
        <w:rPr>
          <w:rFonts w:ascii="宋体" w:eastAsia="宋体" w:hAnsi="宋体" w:hint="eastAsia"/>
          <w:sz w:val="24"/>
          <w:szCs w:val="24"/>
        </w:rPr>
        <w:t>，</w:t>
      </w:r>
      <w:r w:rsidRPr="00AE2DD3">
        <w:rPr>
          <w:rFonts w:ascii="宋体" w:eastAsia="宋体" w:hAnsi="宋体" w:hint="eastAsia"/>
          <w:sz w:val="24"/>
          <w:szCs w:val="24"/>
        </w:rPr>
        <w:t>关键词在摘要内容后另起一行，一般3～5个，之间用分号分开。</w:t>
      </w:r>
    </w:p>
    <w:p w:rsidR="00377767" w:rsidRPr="00097D93" w:rsidRDefault="00377767" w:rsidP="00E269B2">
      <w:pPr>
        <w:spacing w:line="360" w:lineRule="auto"/>
        <w:ind w:leftChars="1" w:left="2" w:firstLineChars="200" w:firstLine="480"/>
        <w:rPr>
          <w:rFonts w:ascii="宋体" w:eastAsia="宋体" w:hAnsi="宋体"/>
          <w:sz w:val="24"/>
          <w:szCs w:val="24"/>
        </w:rPr>
      </w:pPr>
    </w:p>
    <w:p w:rsidR="00377767" w:rsidRPr="00097D93" w:rsidRDefault="00377767" w:rsidP="00E269B2">
      <w:pPr>
        <w:ind w:leftChars="1" w:left="2" w:firstLineChars="200" w:firstLine="482"/>
        <w:rPr>
          <w:rFonts w:ascii="宋体" w:eastAsia="宋体" w:hAnsi="宋体"/>
          <w:sz w:val="24"/>
          <w:szCs w:val="24"/>
        </w:rPr>
      </w:pPr>
      <w:r w:rsidRPr="00AE2DD3">
        <w:rPr>
          <w:rFonts w:ascii="宋体" w:eastAsia="宋体" w:hAnsi="宋体" w:hint="eastAsia"/>
          <w:b/>
          <w:sz w:val="24"/>
          <w:szCs w:val="24"/>
        </w:rPr>
        <w:t>关键词</w:t>
      </w:r>
      <w:r>
        <w:rPr>
          <w:rFonts w:ascii="宋体" w:eastAsia="宋体" w:hAnsi="宋体" w:hint="eastAsia"/>
          <w:sz w:val="24"/>
          <w:szCs w:val="24"/>
        </w:rPr>
        <w:t>：术语；最多7个汉字；最少3组，最多5组</w:t>
      </w:r>
    </w:p>
    <w:p w:rsidR="00377767" w:rsidRPr="00AE2DD3" w:rsidRDefault="00377767" w:rsidP="00E269B2">
      <w:pPr>
        <w:ind w:leftChars="1" w:left="724" w:hangingChars="301" w:hanging="722"/>
        <w:rPr>
          <w:rFonts w:ascii="宋体" w:eastAsia="宋体" w:hAnsi="宋体"/>
          <w:sz w:val="24"/>
          <w:szCs w:val="24"/>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sectPr w:rsidR="00377767" w:rsidSect="00130BC5">
          <w:headerReference w:type="default" r:id="rId10"/>
          <w:footerReference w:type="default" r:id="rId11"/>
          <w:pgSz w:w="11906" w:h="16838"/>
          <w:pgMar w:top="2155" w:right="1814" w:bottom="2155" w:left="1814" w:header="851" w:footer="992" w:gutter="0"/>
          <w:pgNumType w:fmt="upperRoman" w:start="1"/>
          <w:cols w:space="425"/>
          <w:docGrid w:type="lines" w:linePitch="312"/>
        </w:sectPr>
      </w:pPr>
    </w:p>
    <w:p w:rsidR="00377767" w:rsidRPr="006B6A0F" w:rsidRDefault="00377767" w:rsidP="00377767">
      <w:pPr>
        <w:pStyle w:val="1"/>
        <w:spacing w:before="0" w:afterLines="100" w:after="312" w:line="240" w:lineRule="auto"/>
        <w:jc w:val="center"/>
        <w:rPr>
          <w:rFonts w:ascii="黑体" w:eastAsia="黑体" w:hAnsi="黑体"/>
        </w:rPr>
      </w:pPr>
      <w:bookmarkStart w:id="2" w:name="_Toc520047641"/>
      <w:bookmarkStart w:id="3" w:name="_Toc32840724"/>
      <w:r w:rsidRPr="006B6A0F">
        <w:rPr>
          <w:rFonts w:ascii="黑体" w:eastAsia="黑体" w:hAnsi="黑体"/>
        </w:rPr>
        <w:lastRenderedPageBreak/>
        <w:t>ABSTRACT</w:t>
      </w:r>
      <w:bookmarkEnd w:id="2"/>
      <w:bookmarkEnd w:id="3"/>
    </w:p>
    <w:p w:rsidR="00377767" w:rsidRDefault="00377767" w:rsidP="00E269B2">
      <w:pPr>
        <w:spacing w:line="360" w:lineRule="auto"/>
        <w:ind w:firstLineChars="200" w:firstLine="480"/>
        <w:rPr>
          <w:rFonts w:ascii="Times New Roman" w:eastAsia="黑体" w:hAnsi="Times New Roman" w:cs="Times New Roman"/>
          <w:sz w:val="24"/>
          <w:szCs w:val="24"/>
        </w:rPr>
      </w:pPr>
      <w:r w:rsidRPr="00253840">
        <w:rPr>
          <w:rFonts w:ascii="Times New Roman" w:eastAsia="黑体" w:hAnsi="Times New Roman" w:cs="Times New Roman"/>
          <w:sz w:val="24"/>
          <w:szCs w:val="24"/>
        </w:rPr>
        <w:t>The following English is not correct</w:t>
      </w:r>
      <w:r>
        <w:rPr>
          <w:rFonts w:ascii="Times New Roman" w:eastAsia="黑体" w:hAnsi="Times New Roman" w:cs="Times New Roman"/>
          <w:sz w:val="24"/>
          <w:szCs w:val="24"/>
        </w:rPr>
        <w:t>.</w:t>
      </w:r>
    </w:p>
    <w:p w:rsidR="00377767" w:rsidRPr="00830EF6" w:rsidRDefault="00377767" w:rsidP="00E269B2">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This part is a summary of my paper</w:t>
      </w:r>
      <w:r>
        <w:rPr>
          <w:rFonts w:ascii="Times New Roman" w:eastAsia="黑体" w:hAnsi="Times New Roman" w:cs="Times New Roman"/>
          <w:sz w:val="24"/>
          <w:szCs w:val="24"/>
        </w:rPr>
        <w:t>.</w:t>
      </w:r>
    </w:p>
    <w:p w:rsidR="00377767" w:rsidRPr="00830EF6" w:rsidRDefault="00377767" w:rsidP="00E269B2">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The Chinese abstract is a brief statement of the content of the paper, which is usually written in third person tone, with one page as suitable (</w:t>
      </w:r>
      <w:r>
        <w:rPr>
          <w:rFonts w:ascii="Times New Roman" w:eastAsia="黑体" w:hAnsi="Times New Roman" w:cs="Times New Roman" w:hint="eastAsia"/>
          <w:sz w:val="24"/>
          <w:szCs w:val="24"/>
        </w:rPr>
        <w:t>1500</w:t>
      </w:r>
      <w:r w:rsidRPr="00830EF6">
        <w:rPr>
          <w:rFonts w:ascii="Times New Roman" w:eastAsia="黑体" w:hAnsi="Times New Roman" w:cs="Times New Roman"/>
          <w:sz w:val="24"/>
          <w:szCs w:val="24"/>
        </w:rPr>
        <w:t xml:space="preserve"> words), without comment and explanation, is a short essay with independence and integrity. The Chinese abstract generally explains the purpose, methods, results and conclusions of the research work, which should include the main information equivalent to the paper, and to highlight the creative results of the paper, and the drawings, tables, chemical equations, nonpublic symbols and terminology should not appear.</w:t>
      </w:r>
    </w:p>
    <w:p w:rsidR="00377767" w:rsidRDefault="00377767" w:rsidP="00E269B2">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Keywords in the abstract content after another line, generally 3~5, separated by semicolons. The key words are the words or terms that are selected from the paper to express the full text information of the subject content in order to facilitate the document indexing and retrieval work.</w:t>
      </w:r>
    </w:p>
    <w:p w:rsidR="00377767" w:rsidRPr="00830EF6" w:rsidRDefault="00377767" w:rsidP="00E269B2">
      <w:pPr>
        <w:spacing w:line="360" w:lineRule="auto"/>
        <w:ind w:firstLineChars="200" w:firstLine="482"/>
        <w:rPr>
          <w:rFonts w:ascii="Times New Roman" w:eastAsia="黑体" w:hAnsi="Times New Roman" w:cs="Times New Roman"/>
          <w:sz w:val="24"/>
          <w:szCs w:val="24"/>
        </w:rPr>
      </w:pPr>
      <w:r w:rsidRPr="00253840">
        <w:rPr>
          <w:rFonts w:ascii="Times New Roman" w:eastAsia="黑体" w:hAnsi="Times New Roman" w:cs="Times New Roman"/>
          <w:b/>
          <w:sz w:val="24"/>
          <w:szCs w:val="24"/>
        </w:rPr>
        <w:t>Key Words</w:t>
      </w:r>
      <w:r>
        <w:rPr>
          <w:rFonts w:ascii="Times New Roman" w:eastAsia="黑体" w:hAnsi="Times New Roman" w:cs="Times New Roman"/>
          <w:sz w:val="24"/>
          <w:szCs w:val="24"/>
        </w:rPr>
        <w:t>:</w:t>
      </w:r>
      <w:r w:rsidRPr="00253840">
        <w:t xml:space="preserve"> </w:t>
      </w:r>
      <w:r w:rsidRPr="00253840">
        <w:rPr>
          <w:rFonts w:ascii="Times New Roman" w:eastAsia="黑体" w:hAnsi="Times New Roman" w:cs="Times New Roman"/>
          <w:sz w:val="24"/>
          <w:szCs w:val="24"/>
        </w:rPr>
        <w:t>Terminology; up to 7 Chinese characters; at least 3 groups, with a maximum of 5 sets.</w:t>
      </w: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sectPr w:rsidR="00377767" w:rsidSect="00130BC5">
          <w:pgSz w:w="11906" w:h="16838"/>
          <w:pgMar w:top="2155" w:right="1814" w:bottom="2155" w:left="1814" w:header="851" w:footer="992" w:gutter="0"/>
          <w:pgNumType w:fmt="upperRoman"/>
          <w:cols w:space="425"/>
          <w:docGrid w:type="lines" w:linePitch="312"/>
        </w:sectPr>
      </w:pPr>
    </w:p>
    <w:p w:rsidR="00377767" w:rsidRPr="008770BC" w:rsidRDefault="00377767" w:rsidP="00377767">
      <w:pPr>
        <w:pStyle w:val="1"/>
        <w:spacing w:before="0" w:afterLines="100" w:after="312" w:line="240" w:lineRule="auto"/>
        <w:jc w:val="center"/>
        <w:rPr>
          <w:rFonts w:ascii="黑体" w:eastAsia="黑体" w:hAnsi="黑体"/>
        </w:rPr>
      </w:pPr>
      <w:bookmarkStart w:id="4" w:name="_Toc520047642"/>
      <w:bookmarkStart w:id="5" w:name="_Toc32840725"/>
      <w:r w:rsidRPr="008770BC">
        <w:rPr>
          <w:rFonts w:ascii="黑体" w:eastAsia="黑体" w:hAnsi="黑体" w:hint="eastAsia"/>
        </w:rPr>
        <w:lastRenderedPageBreak/>
        <w:t xml:space="preserve">目 </w:t>
      </w:r>
      <w:r w:rsidRPr="008770BC">
        <w:rPr>
          <w:rFonts w:ascii="黑体" w:eastAsia="黑体" w:hAnsi="黑体"/>
        </w:rPr>
        <w:t xml:space="preserve"> </w:t>
      </w:r>
      <w:r w:rsidRPr="008770BC">
        <w:rPr>
          <w:rFonts w:ascii="黑体" w:eastAsia="黑体" w:hAnsi="黑体" w:hint="eastAsia"/>
        </w:rPr>
        <w:t>录</w:t>
      </w:r>
      <w:bookmarkEnd w:id="4"/>
      <w:bookmarkEnd w:id="5"/>
    </w:p>
    <w:sdt>
      <w:sdtPr>
        <w:rPr>
          <w:rFonts w:cstheme="minorBidi"/>
          <w:kern w:val="2"/>
          <w:sz w:val="21"/>
          <w:lang w:val="zh-CN"/>
        </w:rPr>
        <w:id w:val="462082800"/>
        <w:docPartObj>
          <w:docPartGallery w:val="Table of Contents"/>
          <w:docPartUnique/>
        </w:docPartObj>
      </w:sdtPr>
      <w:sdtEndPr>
        <w:rPr>
          <w:rFonts w:ascii="宋体" w:eastAsia="宋体" w:hAnsi="宋体" w:cs="Times New Roman"/>
          <w:b/>
          <w:bCs/>
          <w:kern w:val="0"/>
          <w:sz w:val="24"/>
          <w:szCs w:val="24"/>
        </w:rPr>
      </w:sdtEndPr>
      <w:sdtContent>
        <w:p w:rsidR="004D58CD" w:rsidRDefault="00377767">
          <w:pPr>
            <w:pStyle w:val="TOC1"/>
            <w:tabs>
              <w:tab w:val="right" w:leader="dot" w:pos="8268"/>
            </w:tabs>
            <w:rPr>
              <w:rFonts w:cstheme="minorBidi"/>
              <w:noProof/>
              <w:kern w:val="2"/>
              <w:sz w:val="21"/>
            </w:rPr>
          </w:pPr>
          <w:r w:rsidRPr="009C36E1">
            <w:rPr>
              <w:rFonts w:ascii="宋体" w:eastAsia="宋体" w:hAnsi="宋体"/>
              <w:sz w:val="24"/>
              <w:szCs w:val="24"/>
            </w:rPr>
            <w:fldChar w:fldCharType="begin"/>
          </w:r>
          <w:r w:rsidRPr="009C36E1">
            <w:rPr>
              <w:rFonts w:ascii="宋体" w:eastAsia="宋体" w:hAnsi="宋体"/>
              <w:sz w:val="24"/>
              <w:szCs w:val="24"/>
            </w:rPr>
            <w:instrText xml:space="preserve"> TOC \o "1-3" \h \z \u </w:instrText>
          </w:r>
          <w:r w:rsidRPr="009C36E1">
            <w:rPr>
              <w:rFonts w:ascii="宋体" w:eastAsia="宋体" w:hAnsi="宋体"/>
              <w:sz w:val="24"/>
              <w:szCs w:val="24"/>
            </w:rPr>
            <w:fldChar w:fldCharType="separate"/>
          </w:r>
          <w:bookmarkStart w:id="6" w:name="_GoBack"/>
          <w:bookmarkEnd w:id="6"/>
          <w:r w:rsidR="004D58CD" w:rsidRPr="001D1858">
            <w:rPr>
              <w:rStyle w:val="ad"/>
              <w:noProof/>
            </w:rPr>
            <w:fldChar w:fldCharType="begin"/>
          </w:r>
          <w:r w:rsidR="004D58CD" w:rsidRPr="001D1858">
            <w:rPr>
              <w:rStyle w:val="ad"/>
              <w:noProof/>
            </w:rPr>
            <w:instrText xml:space="preserve"> </w:instrText>
          </w:r>
          <w:r w:rsidR="004D58CD">
            <w:rPr>
              <w:noProof/>
            </w:rPr>
            <w:instrText>HYPERLINK \l "_Toc32840723"</w:instrText>
          </w:r>
          <w:r w:rsidR="004D58CD" w:rsidRPr="001D1858">
            <w:rPr>
              <w:rStyle w:val="ad"/>
              <w:noProof/>
            </w:rPr>
            <w:instrText xml:space="preserve"> </w:instrText>
          </w:r>
          <w:r w:rsidR="004D58CD" w:rsidRPr="001D1858">
            <w:rPr>
              <w:rStyle w:val="ad"/>
              <w:noProof/>
            </w:rPr>
          </w:r>
          <w:r w:rsidR="004D58CD" w:rsidRPr="001D1858">
            <w:rPr>
              <w:rStyle w:val="ad"/>
              <w:noProof/>
            </w:rPr>
            <w:fldChar w:fldCharType="separate"/>
          </w:r>
          <w:r w:rsidR="004D58CD" w:rsidRPr="001D1858">
            <w:rPr>
              <w:rStyle w:val="ad"/>
              <w:rFonts w:ascii="黑体" w:eastAsia="黑体" w:hAnsi="黑体"/>
              <w:noProof/>
            </w:rPr>
            <w:t>摘  要</w:t>
          </w:r>
          <w:r w:rsidR="004D58CD">
            <w:rPr>
              <w:noProof/>
              <w:webHidden/>
            </w:rPr>
            <w:tab/>
          </w:r>
          <w:r w:rsidR="004D58CD">
            <w:rPr>
              <w:noProof/>
              <w:webHidden/>
            </w:rPr>
            <w:fldChar w:fldCharType="begin"/>
          </w:r>
          <w:r w:rsidR="004D58CD">
            <w:rPr>
              <w:noProof/>
              <w:webHidden/>
            </w:rPr>
            <w:instrText xml:space="preserve"> PAGEREF _Toc32840723 \h </w:instrText>
          </w:r>
          <w:r w:rsidR="004D58CD">
            <w:rPr>
              <w:noProof/>
              <w:webHidden/>
            </w:rPr>
          </w:r>
          <w:r w:rsidR="004D58CD">
            <w:rPr>
              <w:noProof/>
              <w:webHidden/>
            </w:rPr>
            <w:fldChar w:fldCharType="separate"/>
          </w:r>
          <w:r w:rsidR="004D58CD">
            <w:rPr>
              <w:noProof/>
              <w:webHidden/>
            </w:rPr>
            <w:t>I</w:t>
          </w:r>
          <w:r w:rsidR="004D58CD">
            <w:rPr>
              <w:noProof/>
              <w:webHidden/>
            </w:rPr>
            <w:fldChar w:fldCharType="end"/>
          </w:r>
          <w:r w:rsidR="004D58CD" w:rsidRPr="001D1858">
            <w:rPr>
              <w:rStyle w:val="ad"/>
              <w:noProof/>
            </w:rPr>
            <w:fldChar w:fldCharType="end"/>
          </w:r>
        </w:p>
        <w:p w:rsidR="004D58CD" w:rsidRDefault="004D58CD">
          <w:pPr>
            <w:pStyle w:val="TOC1"/>
            <w:tabs>
              <w:tab w:val="right" w:leader="dot" w:pos="8268"/>
            </w:tabs>
            <w:rPr>
              <w:rFonts w:cstheme="minorBidi"/>
              <w:noProof/>
              <w:kern w:val="2"/>
              <w:sz w:val="21"/>
            </w:rPr>
          </w:pPr>
          <w:hyperlink w:anchor="_Toc32840724" w:history="1">
            <w:r w:rsidRPr="001D1858">
              <w:rPr>
                <w:rStyle w:val="ad"/>
                <w:rFonts w:ascii="黑体" w:eastAsia="黑体" w:hAnsi="黑体"/>
                <w:noProof/>
              </w:rPr>
              <w:t>ABSTRACT</w:t>
            </w:r>
            <w:r>
              <w:rPr>
                <w:noProof/>
                <w:webHidden/>
              </w:rPr>
              <w:tab/>
            </w:r>
            <w:r>
              <w:rPr>
                <w:noProof/>
                <w:webHidden/>
              </w:rPr>
              <w:fldChar w:fldCharType="begin"/>
            </w:r>
            <w:r>
              <w:rPr>
                <w:noProof/>
                <w:webHidden/>
              </w:rPr>
              <w:instrText xml:space="preserve"> PAGEREF _Toc32840724 \h </w:instrText>
            </w:r>
            <w:r>
              <w:rPr>
                <w:noProof/>
                <w:webHidden/>
              </w:rPr>
            </w:r>
            <w:r>
              <w:rPr>
                <w:noProof/>
                <w:webHidden/>
              </w:rPr>
              <w:fldChar w:fldCharType="separate"/>
            </w:r>
            <w:r>
              <w:rPr>
                <w:noProof/>
                <w:webHidden/>
              </w:rPr>
              <w:t>II</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25" w:history="1">
            <w:r w:rsidRPr="001D1858">
              <w:rPr>
                <w:rStyle w:val="ad"/>
                <w:rFonts w:ascii="黑体" w:eastAsia="黑体" w:hAnsi="黑体"/>
                <w:noProof/>
              </w:rPr>
              <w:t>目  录</w:t>
            </w:r>
            <w:r>
              <w:rPr>
                <w:noProof/>
                <w:webHidden/>
              </w:rPr>
              <w:tab/>
            </w:r>
            <w:r>
              <w:rPr>
                <w:noProof/>
                <w:webHidden/>
              </w:rPr>
              <w:fldChar w:fldCharType="begin"/>
            </w:r>
            <w:r>
              <w:rPr>
                <w:noProof/>
                <w:webHidden/>
              </w:rPr>
              <w:instrText xml:space="preserve"> PAGEREF _Toc32840725 \h </w:instrText>
            </w:r>
            <w:r>
              <w:rPr>
                <w:noProof/>
                <w:webHidden/>
              </w:rPr>
            </w:r>
            <w:r>
              <w:rPr>
                <w:noProof/>
                <w:webHidden/>
              </w:rPr>
              <w:fldChar w:fldCharType="separate"/>
            </w:r>
            <w:r>
              <w:rPr>
                <w:noProof/>
                <w:webHidden/>
              </w:rPr>
              <w:t>III</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26" w:history="1">
            <w:r w:rsidRPr="001D1858">
              <w:rPr>
                <w:rStyle w:val="ad"/>
                <w:rFonts w:ascii="黑体" w:eastAsia="黑体" w:hAnsi="黑体"/>
                <w:noProof/>
              </w:rPr>
              <w:t>1 引言</w:t>
            </w:r>
            <w:r>
              <w:rPr>
                <w:noProof/>
                <w:webHidden/>
              </w:rPr>
              <w:tab/>
            </w:r>
            <w:r>
              <w:rPr>
                <w:noProof/>
                <w:webHidden/>
              </w:rPr>
              <w:fldChar w:fldCharType="begin"/>
            </w:r>
            <w:r>
              <w:rPr>
                <w:noProof/>
                <w:webHidden/>
              </w:rPr>
              <w:instrText xml:space="preserve"> PAGEREF _Toc32840726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27" w:history="1">
            <w:r w:rsidRPr="001D1858">
              <w:rPr>
                <w:rStyle w:val="ad"/>
                <w:rFonts w:ascii="黑体" w:eastAsia="黑体" w:hAnsi="黑体"/>
                <w:noProof/>
              </w:rPr>
              <w:t>1.1 问题的提出</w:t>
            </w:r>
            <w:r>
              <w:rPr>
                <w:noProof/>
                <w:webHidden/>
              </w:rPr>
              <w:tab/>
            </w:r>
            <w:r>
              <w:rPr>
                <w:noProof/>
                <w:webHidden/>
              </w:rPr>
              <w:fldChar w:fldCharType="begin"/>
            </w:r>
            <w:r>
              <w:rPr>
                <w:noProof/>
                <w:webHidden/>
              </w:rPr>
              <w:instrText xml:space="preserve"> PAGEREF _Toc32840727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28" w:history="1">
            <w:r w:rsidRPr="001D1858">
              <w:rPr>
                <w:rStyle w:val="ad"/>
                <w:rFonts w:ascii="黑体" w:eastAsia="黑体" w:hAnsi="黑体"/>
                <w:noProof/>
              </w:rPr>
              <w:t>1.2 选题的目的意义</w:t>
            </w:r>
            <w:r>
              <w:rPr>
                <w:noProof/>
                <w:webHidden/>
              </w:rPr>
              <w:tab/>
            </w:r>
            <w:r>
              <w:rPr>
                <w:noProof/>
                <w:webHidden/>
              </w:rPr>
              <w:fldChar w:fldCharType="begin"/>
            </w:r>
            <w:r>
              <w:rPr>
                <w:noProof/>
                <w:webHidden/>
              </w:rPr>
              <w:instrText xml:space="preserve"> PAGEREF _Toc32840728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29" w:history="1">
            <w:r w:rsidRPr="001D1858">
              <w:rPr>
                <w:rStyle w:val="ad"/>
                <w:rFonts w:ascii="黑体" w:eastAsia="黑体" w:hAnsi="黑体"/>
                <w:noProof/>
              </w:rPr>
              <w:t>1.2.1 选题目的</w:t>
            </w:r>
            <w:r>
              <w:rPr>
                <w:noProof/>
                <w:webHidden/>
              </w:rPr>
              <w:tab/>
            </w:r>
            <w:r>
              <w:rPr>
                <w:noProof/>
                <w:webHidden/>
              </w:rPr>
              <w:fldChar w:fldCharType="begin"/>
            </w:r>
            <w:r>
              <w:rPr>
                <w:noProof/>
                <w:webHidden/>
              </w:rPr>
              <w:instrText xml:space="preserve"> PAGEREF _Toc32840729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30" w:history="1">
            <w:r w:rsidRPr="001D1858">
              <w:rPr>
                <w:rStyle w:val="ad"/>
                <w:rFonts w:ascii="黑体" w:eastAsia="黑体" w:hAnsi="黑体"/>
                <w:noProof/>
              </w:rPr>
              <w:t>1.2.2 选题意义</w:t>
            </w:r>
            <w:r>
              <w:rPr>
                <w:noProof/>
                <w:webHidden/>
              </w:rPr>
              <w:tab/>
            </w:r>
            <w:r>
              <w:rPr>
                <w:noProof/>
                <w:webHidden/>
              </w:rPr>
              <w:fldChar w:fldCharType="begin"/>
            </w:r>
            <w:r>
              <w:rPr>
                <w:noProof/>
                <w:webHidden/>
              </w:rPr>
              <w:instrText xml:space="preserve"> PAGEREF _Toc32840730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31" w:history="1">
            <w:r w:rsidRPr="001D1858">
              <w:rPr>
                <w:rStyle w:val="ad"/>
                <w:rFonts w:ascii="黑体" w:eastAsia="黑体" w:hAnsi="黑体"/>
                <w:noProof/>
              </w:rPr>
              <w:t>1.2.3 选题的理论价值与应用价值</w:t>
            </w:r>
            <w:r>
              <w:rPr>
                <w:noProof/>
                <w:webHidden/>
              </w:rPr>
              <w:tab/>
            </w:r>
            <w:r>
              <w:rPr>
                <w:noProof/>
                <w:webHidden/>
              </w:rPr>
              <w:fldChar w:fldCharType="begin"/>
            </w:r>
            <w:r>
              <w:rPr>
                <w:noProof/>
                <w:webHidden/>
              </w:rPr>
              <w:instrText xml:space="preserve"> PAGEREF _Toc32840731 \h </w:instrText>
            </w:r>
            <w:r>
              <w:rPr>
                <w:noProof/>
                <w:webHidden/>
              </w:rPr>
            </w:r>
            <w:r>
              <w:rPr>
                <w:noProof/>
                <w:webHidden/>
              </w:rPr>
              <w:fldChar w:fldCharType="separate"/>
            </w:r>
            <w:r>
              <w:rPr>
                <w:noProof/>
                <w:webHidden/>
              </w:rPr>
              <w:t>1</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32" w:history="1">
            <w:r w:rsidRPr="001D1858">
              <w:rPr>
                <w:rStyle w:val="ad"/>
                <w:rFonts w:ascii="黑体" w:eastAsia="黑体" w:hAnsi="黑体"/>
                <w:noProof/>
              </w:rPr>
              <w:t>2 文献综述</w:t>
            </w:r>
            <w:r>
              <w:rPr>
                <w:noProof/>
                <w:webHidden/>
              </w:rPr>
              <w:tab/>
            </w:r>
            <w:r>
              <w:rPr>
                <w:noProof/>
                <w:webHidden/>
              </w:rPr>
              <w:fldChar w:fldCharType="begin"/>
            </w:r>
            <w:r>
              <w:rPr>
                <w:noProof/>
                <w:webHidden/>
              </w:rPr>
              <w:instrText xml:space="preserve"> PAGEREF _Toc32840732 \h </w:instrText>
            </w:r>
            <w:r>
              <w:rPr>
                <w:noProof/>
                <w:webHidden/>
              </w:rPr>
            </w:r>
            <w:r>
              <w:rPr>
                <w:noProof/>
                <w:webHidden/>
              </w:rPr>
              <w:fldChar w:fldCharType="separate"/>
            </w:r>
            <w:r>
              <w:rPr>
                <w:noProof/>
                <w:webHidden/>
              </w:rPr>
              <w:t>2</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33" w:history="1">
            <w:r w:rsidRPr="001D1858">
              <w:rPr>
                <w:rStyle w:val="ad"/>
                <w:rFonts w:ascii="黑体" w:eastAsia="黑体" w:hAnsi="黑体"/>
                <w:noProof/>
              </w:rPr>
              <w:t>2.1 国内研究现状</w:t>
            </w:r>
            <w:r>
              <w:rPr>
                <w:noProof/>
                <w:webHidden/>
              </w:rPr>
              <w:tab/>
            </w:r>
            <w:r>
              <w:rPr>
                <w:noProof/>
                <w:webHidden/>
              </w:rPr>
              <w:fldChar w:fldCharType="begin"/>
            </w:r>
            <w:r>
              <w:rPr>
                <w:noProof/>
                <w:webHidden/>
              </w:rPr>
              <w:instrText xml:space="preserve"> PAGEREF _Toc32840733 \h </w:instrText>
            </w:r>
            <w:r>
              <w:rPr>
                <w:noProof/>
                <w:webHidden/>
              </w:rPr>
            </w:r>
            <w:r>
              <w:rPr>
                <w:noProof/>
                <w:webHidden/>
              </w:rPr>
              <w:fldChar w:fldCharType="separate"/>
            </w:r>
            <w:r>
              <w:rPr>
                <w:noProof/>
                <w:webHidden/>
              </w:rPr>
              <w:t>2</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34" w:history="1">
            <w:r w:rsidRPr="001D1858">
              <w:rPr>
                <w:rStyle w:val="ad"/>
                <w:rFonts w:ascii="黑体" w:eastAsia="黑体" w:hAnsi="黑体"/>
                <w:noProof/>
              </w:rPr>
              <w:t>2.2 国外研究现状</w:t>
            </w:r>
            <w:r>
              <w:rPr>
                <w:noProof/>
                <w:webHidden/>
              </w:rPr>
              <w:tab/>
            </w:r>
            <w:r>
              <w:rPr>
                <w:noProof/>
                <w:webHidden/>
              </w:rPr>
              <w:fldChar w:fldCharType="begin"/>
            </w:r>
            <w:r>
              <w:rPr>
                <w:noProof/>
                <w:webHidden/>
              </w:rPr>
              <w:instrText xml:space="preserve"> PAGEREF _Toc32840734 \h </w:instrText>
            </w:r>
            <w:r>
              <w:rPr>
                <w:noProof/>
                <w:webHidden/>
              </w:rPr>
            </w:r>
            <w:r>
              <w:rPr>
                <w:noProof/>
                <w:webHidden/>
              </w:rPr>
              <w:fldChar w:fldCharType="separate"/>
            </w:r>
            <w:r>
              <w:rPr>
                <w:noProof/>
                <w:webHidden/>
              </w:rPr>
              <w:t>2</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35" w:history="1">
            <w:r w:rsidRPr="001D1858">
              <w:rPr>
                <w:rStyle w:val="ad"/>
                <w:rFonts w:ascii="黑体" w:eastAsia="黑体" w:hAnsi="黑体"/>
                <w:noProof/>
              </w:rPr>
              <w:t>2.3 文献综述述评</w:t>
            </w:r>
            <w:r>
              <w:rPr>
                <w:noProof/>
                <w:webHidden/>
              </w:rPr>
              <w:tab/>
            </w:r>
            <w:r>
              <w:rPr>
                <w:noProof/>
                <w:webHidden/>
              </w:rPr>
              <w:fldChar w:fldCharType="begin"/>
            </w:r>
            <w:r>
              <w:rPr>
                <w:noProof/>
                <w:webHidden/>
              </w:rPr>
              <w:instrText xml:space="preserve"> PAGEREF _Toc32840735 \h </w:instrText>
            </w:r>
            <w:r>
              <w:rPr>
                <w:noProof/>
                <w:webHidden/>
              </w:rPr>
            </w:r>
            <w:r>
              <w:rPr>
                <w:noProof/>
                <w:webHidden/>
              </w:rPr>
              <w:fldChar w:fldCharType="separate"/>
            </w:r>
            <w:r>
              <w:rPr>
                <w:noProof/>
                <w:webHidden/>
              </w:rPr>
              <w:t>2</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36" w:history="1">
            <w:r w:rsidRPr="001D1858">
              <w:rPr>
                <w:rStyle w:val="ad"/>
                <w:rFonts w:ascii="黑体" w:eastAsia="黑体" w:hAnsi="黑体"/>
                <w:noProof/>
              </w:rPr>
              <w:t>3 研究设计</w:t>
            </w:r>
            <w:r>
              <w:rPr>
                <w:noProof/>
                <w:webHidden/>
              </w:rPr>
              <w:tab/>
            </w:r>
            <w:r>
              <w:rPr>
                <w:noProof/>
                <w:webHidden/>
              </w:rPr>
              <w:fldChar w:fldCharType="begin"/>
            </w:r>
            <w:r>
              <w:rPr>
                <w:noProof/>
                <w:webHidden/>
              </w:rPr>
              <w:instrText xml:space="preserve"> PAGEREF _Toc32840736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37" w:history="1">
            <w:r w:rsidRPr="001D1858">
              <w:rPr>
                <w:rStyle w:val="ad"/>
                <w:rFonts w:ascii="黑体" w:eastAsia="黑体" w:hAnsi="黑体"/>
                <w:noProof/>
              </w:rPr>
              <w:t>3.1研究对象、方法和技术路线</w:t>
            </w:r>
            <w:r>
              <w:rPr>
                <w:noProof/>
                <w:webHidden/>
              </w:rPr>
              <w:tab/>
            </w:r>
            <w:r>
              <w:rPr>
                <w:noProof/>
                <w:webHidden/>
              </w:rPr>
              <w:fldChar w:fldCharType="begin"/>
            </w:r>
            <w:r>
              <w:rPr>
                <w:noProof/>
                <w:webHidden/>
              </w:rPr>
              <w:instrText xml:space="preserve"> PAGEREF _Toc32840737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38" w:history="1">
            <w:r w:rsidRPr="001D1858">
              <w:rPr>
                <w:rStyle w:val="ad"/>
                <w:rFonts w:ascii="黑体" w:eastAsia="黑体" w:hAnsi="黑体"/>
                <w:noProof/>
              </w:rPr>
              <w:t>3.1.1 研究对象</w:t>
            </w:r>
            <w:r>
              <w:rPr>
                <w:noProof/>
                <w:webHidden/>
              </w:rPr>
              <w:tab/>
            </w:r>
            <w:r>
              <w:rPr>
                <w:noProof/>
                <w:webHidden/>
              </w:rPr>
              <w:fldChar w:fldCharType="begin"/>
            </w:r>
            <w:r>
              <w:rPr>
                <w:noProof/>
                <w:webHidden/>
              </w:rPr>
              <w:instrText xml:space="preserve"> PAGEREF _Toc32840738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39" w:history="1">
            <w:r w:rsidRPr="001D1858">
              <w:rPr>
                <w:rStyle w:val="ad"/>
                <w:rFonts w:ascii="黑体" w:eastAsia="黑体" w:hAnsi="黑体"/>
                <w:noProof/>
              </w:rPr>
              <w:t>3.1.2研究方法</w:t>
            </w:r>
            <w:r>
              <w:rPr>
                <w:noProof/>
                <w:webHidden/>
              </w:rPr>
              <w:tab/>
            </w:r>
            <w:r>
              <w:rPr>
                <w:noProof/>
                <w:webHidden/>
              </w:rPr>
              <w:fldChar w:fldCharType="begin"/>
            </w:r>
            <w:r>
              <w:rPr>
                <w:noProof/>
                <w:webHidden/>
              </w:rPr>
              <w:instrText xml:space="preserve"> PAGEREF _Toc32840739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0" w:history="1">
            <w:r w:rsidRPr="001D1858">
              <w:rPr>
                <w:rStyle w:val="ad"/>
                <w:rFonts w:ascii="黑体" w:eastAsia="黑体" w:hAnsi="黑体"/>
                <w:noProof/>
              </w:rPr>
              <w:t>3.1.3技术路线</w:t>
            </w:r>
            <w:r>
              <w:rPr>
                <w:noProof/>
                <w:webHidden/>
              </w:rPr>
              <w:tab/>
            </w:r>
            <w:r>
              <w:rPr>
                <w:noProof/>
                <w:webHidden/>
              </w:rPr>
              <w:fldChar w:fldCharType="begin"/>
            </w:r>
            <w:r>
              <w:rPr>
                <w:noProof/>
                <w:webHidden/>
              </w:rPr>
              <w:instrText xml:space="preserve"> PAGEREF _Toc32840740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1" w:history="1">
            <w:r w:rsidRPr="001D1858">
              <w:rPr>
                <w:rStyle w:val="ad"/>
                <w:rFonts w:ascii="黑体" w:eastAsia="黑体" w:hAnsi="黑体"/>
                <w:noProof/>
              </w:rPr>
              <w:t>3.1.4 研究的相关界定</w:t>
            </w:r>
            <w:r>
              <w:rPr>
                <w:noProof/>
                <w:webHidden/>
              </w:rPr>
              <w:tab/>
            </w:r>
            <w:r>
              <w:rPr>
                <w:noProof/>
                <w:webHidden/>
              </w:rPr>
              <w:fldChar w:fldCharType="begin"/>
            </w:r>
            <w:r>
              <w:rPr>
                <w:noProof/>
                <w:webHidden/>
              </w:rPr>
              <w:instrText xml:space="preserve"> PAGEREF _Toc32840741 \h </w:instrText>
            </w:r>
            <w:r>
              <w:rPr>
                <w:noProof/>
                <w:webHidden/>
              </w:rPr>
            </w:r>
            <w:r>
              <w:rPr>
                <w:noProof/>
                <w:webHidden/>
              </w:rPr>
              <w:fldChar w:fldCharType="separate"/>
            </w:r>
            <w:r>
              <w:rPr>
                <w:noProof/>
                <w:webHidden/>
              </w:rPr>
              <w:t>3</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42" w:history="1">
            <w:r w:rsidRPr="001D1858">
              <w:rPr>
                <w:rStyle w:val="ad"/>
                <w:rFonts w:ascii="黑体" w:eastAsia="黑体" w:hAnsi="黑体"/>
                <w:noProof/>
              </w:rPr>
              <w:t>3.2研究重点、难点和创新点</w:t>
            </w:r>
            <w:r>
              <w:rPr>
                <w:noProof/>
                <w:webHidden/>
              </w:rPr>
              <w:tab/>
            </w:r>
            <w:r>
              <w:rPr>
                <w:noProof/>
                <w:webHidden/>
              </w:rPr>
              <w:fldChar w:fldCharType="begin"/>
            </w:r>
            <w:r>
              <w:rPr>
                <w:noProof/>
                <w:webHidden/>
              </w:rPr>
              <w:instrText xml:space="preserve"> PAGEREF _Toc32840742 \h </w:instrText>
            </w:r>
            <w:r>
              <w:rPr>
                <w:noProof/>
                <w:webHidden/>
              </w:rPr>
            </w:r>
            <w:r>
              <w:rPr>
                <w:noProof/>
                <w:webHidden/>
              </w:rPr>
              <w:fldChar w:fldCharType="separate"/>
            </w:r>
            <w:r>
              <w:rPr>
                <w:noProof/>
                <w:webHidden/>
              </w:rPr>
              <w:t>4</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3" w:history="1">
            <w:r w:rsidRPr="001D1858">
              <w:rPr>
                <w:rStyle w:val="ad"/>
                <w:rFonts w:ascii="黑体" w:eastAsia="黑体" w:hAnsi="黑体"/>
                <w:noProof/>
              </w:rPr>
              <w:t>3.2.1 研究重点</w:t>
            </w:r>
            <w:r>
              <w:rPr>
                <w:noProof/>
                <w:webHidden/>
              </w:rPr>
              <w:tab/>
            </w:r>
            <w:r>
              <w:rPr>
                <w:noProof/>
                <w:webHidden/>
              </w:rPr>
              <w:fldChar w:fldCharType="begin"/>
            </w:r>
            <w:r>
              <w:rPr>
                <w:noProof/>
                <w:webHidden/>
              </w:rPr>
              <w:instrText xml:space="preserve"> PAGEREF _Toc32840743 \h </w:instrText>
            </w:r>
            <w:r>
              <w:rPr>
                <w:noProof/>
                <w:webHidden/>
              </w:rPr>
            </w:r>
            <w:r>
              <w:rPr>
                <w:noProof/>
                <w:webHidden/>
              </w:rPr>
              <w:fldChar w:fldCharType="separate"/>
            </w:r>
            <w:r>
              <w:rPr>
                <w:noProof/>
                <w:webHidden/>
              </w:rPr>
              <w:t>4</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4" w:history="1">
            <w:r w:rsidRPr="001D1858">
              <w:rPr>
                <w:rStyle w:val="ad"/>
                <w:rFonts w:ascii="黑体" w:eastAsia="黑体" w:hAnsi="黑体"/>
                <w:noProof/>
              </w:rPr>
              <w:t>3.2.2 研究难点</w:t>
            </w:r>
            <w:r>
              <w:rPr>
                <w:noProof/>
                <w:webHidden/>
              </w:rPr>
              <w:tab/>
            </w:r>
            <w:r>
              <w:rPr>
                <w:noProof/>
                <w:webHidden/>
              </w:rPr>
              <w:fldChar w:fldCharType="begin"/>
            </w:r>
            <w:r>
              <w:rPr>
                <w:noProof/>
                <w:webHidden/>
              </w:rPr>
              <w:instrText xml:space="preserve"> PAGEREF _Toc32840744 \h </w:instrText>
            </w:r>
            <w:r>
              <w:rPr>
                <w:noProof/>
                <w:webHidden/>
              </w:rPr>
            </w:r>
            <w:r>
              <w:rPr>
                <w:noProof/>
                <w:webHidden/>
              </w:rPr>
              <w:fldChar w:fldCharType="separate"/>
            </w:r>
            <w:r>
              <w:rPr>
                <w:noProof/>
                <w:webHidden/>
              </w:rPr>
              <w:t>4</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5" w:history="1">
            <w:r w:rsidRPr="001D1858">
              <w:rPr>
                <w:rStyle w:val="ad"/>
                <w:rFonts w:ascii="黑体" w:eastAsia="黑体" w:hAnsi="黑体"/>
                <w:noProof/>
              </w:rPr>
              <w:t>3.3.3 研究创新点</w:t>
            </w:r>
            <w:r>
              <w:rPr>
                <w:noProof/>
                <w:webHidden/>
              </w:rPr>
              <w:tab/>
            </w:r>
            <w:r>
              <w:rPr>
                <w:noProof/>
                <w:webHidden/>
              </w:rPr>
              <w:fldChar w:fldCharType="begin"/>
            </w:r>
            <w:r>
              <w:rPr>
                <w:noProof/>
                <w:webHidden/>
              </w:rPr>
              <w:instrText xml:space="preserve"> PAGEREF _Toc32840745 \h </w:instrText>
            </w:r>
            <w:r>
              <w:rPr>
                <w:noProof/>
                <w:webHidden/>
              </w:rPr>
            </w:r>
            <w:r>
              <w:rPr>
                <w:noProof/>
                <w:webHidden/>
              </w:rPr>
              <w:fldChar w:fldCharType="separate"/>
            </w:r>
            <w:r>
              <w:rPr>
                <w:noProof/>
                <w:webHidden/>
              </w:rPr>
              <w:t>4</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46" w:history="1">
            <w:r w:rsidRPr="001D1858">
              <w:rPr>
                <w:rStyle w:val="ad"/>
                <w:rFonts w:ascii="黑体" w:eastAsia="黑体" w:hAnsi="黑体"/>
                <w:noProof/>
              </w:rPr>
              <w:t>4 研究过程与分析</w:t>
            </w:r>
            <w:r>
              <w:rPr>
                <w:noProof/>
                <w:webHidden/>
              </w:rPr>
              <w:tab/>
            </w:r>
            <w:r>
              <w:rPr>
                <w:noProof/>
                <w:webHidden/>
              </w:rPr>
              <w:fldChar w:fldCharType="begin"/>
            </w:r>
            <w:r>
              <w:rPr>
                <w:noProof/>
                <w:webHidden/>
              </w:rPr>
              <w:instrText xml:space="preserve"> PAGEREF _Toc32840746 \h </w:instrText>
            </w:r>
            <w:r>
              <w:rPr>
                <w:noProof/>
                <w:webHidden/>
              </w:rPr>
            </w:r>
            <w:r>
              <w:rPr>
                <w:noProof/>
                <w:webHidden/>
              </w:rPr>
              <w:fldChar w:fldCharType="separate"/>
            </w:r>
            <w:r>
              <w:rPr>
                <w:noProof/>
                <w:webHidden/>
              </w:rPr>
              <w:t>5</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47" w:history="1">
            <w:r w:rsidRPr="001D1858">
              <w:rPr>
                <w:rStyle w:val="ad"/>
                <w:rFonts w:ascii="黑体" w:eastAsia="黑体" w:hAnsi="黑体"/>
                <w:noProof/>
              </w:rPr>
              <w:t>4.1 研究部分（根据实际情况填写）</w:t>
            </w:r>
            <w:r>
              <w:rPr>
                <w:noProof/>
                <w:webHidden/>
              </w:rPr>
              <w:tab/>
            </w:r>
            <w:r>
              <w:rPr>
                <w:noProof/>
                <w:webHidden/>
              </w:rPr>
              <w:fldChar w:fldCharType="begin"/>
            </w:r>
            <w:r>
              <w:rPr>
                <w:noProof/>
                <w:webHidden/>
              </w:rPr>
              <w:instrText xml:space="preserve"> PAGEREF _Toc32840747 \h </w:instrText>
            </w:r>
            <w:r>
              <w:rPr>
                <w:noProof/>
                <w:webHidden/>
              </w:rPr>
            </w:r>
            <w:r>
              <w:rPr>
                <w:noProof/>
                <w:webHidden/>
              </w:rPr>
              <w:fldChar w:fldCharType="separate"/>
            </w:r>
            <w:r>
              <w:rPr>
                <w:noProof/>
                <w:webHidden/>
              </w:rPr>
              <w:t>5</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48" w:history="1">
            <w:r w:rsidRPr="001D1858">
              <w:rPr>
                <w:rStyle w:val="ad"/>
                <w:rFonts w:ascii="黑体" w:eastAsia="黑体" w:hAnsi="黑体"/>
                <w:noProof/>
              </w:rPr>
              <w:t>4.1.1 研究部分（根据实际情况填写）</w:t>
            </w:r>
            <w:r>
              <w:rPr>
                <w:noProof/>
                <w:webHidden/>
              </w:rPr>
              <w:tab/>
            </w:r>
            <w:r>
              <w:rPr>
                <w:noProof/>
                <w:webHidden/>
              </w:rPr>
              <w:fldChar w:fldCharType="begin"/>
            </w:r>
            <w:r>
              <w:rPr>
                <w:noProof/>
                <w:webHidden/>
              </w:rPr>
              <w:instrText xml:space="preserve"> PAGEREF _Toc32840748 \h </w:instrText>
            </w:r>
            <w:r>
              <w:rPr>
                <w:noProof/>
                <w:webHidden/>
              </w:rPr>
            </w:r>
            <w:r>
              <w:rPr>
                <w:noProof/>
                <w:webHidden/>
              </w:rPr>
              <w:fldChar w:fldCharType="separate"/>
            </w:r>
            <w:r>
              <w:rPr>
                <w:noProof/>
                <w:webHidden/>
              </w:rPr>
              <w:t>5</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49" w:history="1">
            <w:r w:rsidRPr="001D1858">
              <w:rPr>
                <w:rStyle w:val="ad"/>
                <w:rFonts w:ascii="黑体" w:eastAsia="黑体" w:hAnsi="黑体"/>
                <w:noProof/>
              </w:rPr>
              <w:t>5 研究结论与建议</w:t>
            </w:r>
            <w:r>
              <w:rPr>
                <w:noProof/>
                <w:webHidden/>
              </w:rPr>
              <w:tab/>
            </w:r>
            <w:r>
              <w:rPr>
                <w:noProof/>
                <w:webHidden/>
              </w:rPr>
              <w:fldChar w:fldCharType="begin"/>
            </w:r>
            <w:r>
              <w:rPr>
                <w:noProof/>
                <w:webHidden/>
              </w:rPr>
              <w:instrText xml:space="preserve"> PAGEREF _Toc32840749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50" w:history="1">
            <w:r w:rsidRPr="001D1858">
              <w:rPr>
                <w:rStyle w:val="ad"/>
                <w:rFonts w:ascii="黑体" w:eastAsia="黑体" w:hAnsi="黑体"/>
                <w:noProof/>
              </w:rPr>
              <w:t>5.1 研究结论</w:t>
            </w:r>
            <w:r>
              <w:rPr>
                <w:noProof/>
                <w:webHidden/>
              </w:rPr>
              <w:tab/>
            </w:r>
            <w:r>
              <w:rPr>
                <w:noProof/>
                <w:webHidden/>
              </w:rPr>
              <w:fldChar w:fldCharType="begin"/>
            </w:r>
            <w:r>
              <w:rPr>
                <w:noProof/>
                <w:webHidden/>
              </w:rPr>
              <w:instrText xml:space="preserve"> PAGEREF _Toc32840750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51" w:history="1">
            <w:r w:rsidRPr="001D1858">
              <w:rPr>
                <w:rStyle w:val="ad"/>
                <w:rFonts w:ascii="黑体" w:eastAsia="黑体" w:hAnsi="黑体"/>
                <w:noProof/>
              </w:rPr>
              <w:t>5.1.1 研究结论（根据实际情况填写）</w:t>
            </w:r>
            <w:r>
              <w:rPr>
                <w:noProof/>
                <w:webHidden/>
              </w:rPr>
              <w:tab/>
            </w:r>
            <w:r>
              <w:rPr>
                <w:noProof/>
                <w:webHidden/>
              </w:rPr>
              <w:fldChar w:fldCharType="begin"/>
            </w:r>
            <w:r>
              <w:rPr>
                <w:noProof/>
                <w:webHidden/>
              </w:rPr>
              <w:instrText xml:space="preserve"> PAGEREF _Toc32840751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52" w:history="1">
            <w:r w:rsidRPr="001D1858">
              <w:rPr>
                <w:rStyle w:val="ad"/>
                <w:rFonts w:ascii="黑体" w:eastAsia="黑体" w:hAnsi="黑体"/>
                <w:noProof/>
              </w:rPr>
              <w:t>……（根据实际情况填写）</w:t>
            </w:r>
            <w:r>
              <w:rPr>
                <w:noProof/>
                <w:webHidden/>
              </w:rPr>
              <w:tab/>
            </w:r>
            <w:r>
              <w:rPr>
                <w:noProof/>
                <w:webHidden/>
              </w:rPr>
              <w:fldChar w:fldCharType="begin"/>
            </w:r>
            <w:r>
              <w:rPr>
                <w:noProof/>
                <w:webHidden/>
              </w:rPr>
              <w:instrText xml:space="preserve"> PAGEREF _Toc32840752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53" w:history="1">
            <w:r w:rsidRPr="001D1858">
              <w:rPr>
                <w:rStyle w:val="ad"/>
                <w:rFonts w:ascii="黑体" w:eastAsia="黑体" w:hAnsi="黑体"/>
                <w:noProof/>
              </w:rPr>
              <w:t>5.2 研究建议</w:t>
            </w:r>
            <w:r>
              <w:rPr>
                <w:noProof/>
                <w:webHidden/>
              </w:rPr>
              <w:tab/>
            </w:r>
            <w:r>
              <w:rPr>
                <w:noProof/>
                <w:webHidden/>
              </w:rPr>
              <w:fldChar w:fldCharType="begin"/>
            </w:r>
            <w:r>
              <w:rPr>
                <w:noProof/>
                <w:webHidden/>
              </w:rPr>
              <w:instrText xml:space="preserve"> PAGEREF _Toc32840753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54" w:history="1">
            <w:r w:rsidRPr="001D1858">
              <w:rPr>
                <w:rStyle w:val="ad"/>
                <w:rFonts w:ascii="黑体" w:eastAsia="黑体" w:hAnsi="黑体"/>
                <w:noProof/>
              </w:rPr>
              <w:t>5.2.1 研究建议（根据实际情况填写）</w:t>
            </w:r>
            <w:r>
              <w:rPr>
                <w:noProof/>
                <w:webHidden/>
              </w:rPr>
              <w:tab/>
            </w:r>
            <w:r>
              <w:rPr>
                <w:noProof/>
                <w:webHidden/>
              </w:rPr>
              <w:fldChar w:fldCharType="begin"/>
            </w:r>
            <w:r>
              <w:rPr>
                <w:noProof/>
                <w:webHidden/>
              </w:rPr>
              <w:instrText xml:space="preserve"> PAGEREF _Toc32840754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3"/>
            <w:tabs>
              <w:tab w:val="right" w:leader="dot" w:pos="8268"/>
            </w:tabs>
            <w:rPr>
              <w:rFonts w:cstheme="minorBidi"/>
              <w:noProof/>
              <w:kern w:val="2"/>
              <w:sz w:val="21"/>
            </w:rPr>
          </w:pPr>
          <w:hyperlink w:anchor="_Toc32840755" w:history="1">
            <w:r w:rsidRPr="001D1858">
              <w:rPr>
                <w:rStyle w:val="ad"/>
                <w:rFonts w:ascii="黑体" w:eastAsia="黑体" w:hAnsi="黑体"/>
                <w:noProof/>
              </w:rPr>
              <w:t>……（根据实际情况填写）</w:t>
            </w:r>
            <w:r>
              <w:rPr>
                <w:noProof/>
                <w:webHidden/>
              </w:rPr>
              <w:tab/>
            </w:r>
            <w:r>
              <w:rPr>
                <w:noProof/>
                <w:webHidden/>
              </w:rPr>
              <w:fldChar w:fldCharType="begin"/>
            </w:r>
            <w:r>
              <w:rPr>
                <w:noProof/>
                <w:webHidden/>
              </w:rPr>
              <w:instrText xml:space="preserve"> PAGEREF _Toc32840755 \h </w:instrText>
            </w:r>
            <w:r>
              <w:rPr>
                <w:noProof/>
                <w:webHidden/>
              </w:rPr>
            </w:r>
            <w:r>
              <w:rPr>
                <w:noProof/>
                <w:webHidden/>
              </w:rPr>
              <w:fldChar w:fldCharType="separate"/>
            </w:r>
            <w:r>
              <w:rPr>
                <w:noProof/>
                <w:webHidden/>
              </w:rPr>
              <w:t>9</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56" w:history="1">
            <w:r w:rsidRPr="001D1858">
              <w:rPr>
                <w:rStyle w:val="ad"/>
                <w:rFonts w:ascii="黑体" w:eastAsia="黑体" w:hAnsi="黑体"/>
                <w:noProof/>
              </w:rPr>
              <w:t>参考文献</w:t>
            </w:r>
            <w:r>
              <w:rPr>
                <w:noProof/>
                <w:webHidden/>
              </w:rPr>
              <w:tab/>
            </w:r>
            <w:r>
              <w:rPr>
                <w:noProof/>
                <w:webHidden/>
              </w:rPr>
              <w:fldChar w:fldCharType="begin"/>
            </w:r>
            <w:r>
              <w:rPr>
                <w:noProof/>
                <w:webHidden/>
              </w:rPr>
              <w:instrText xml:space="preserve"> PAGEREF _Toc32840756 \h </w:instrText>
            </w:r>
            <w:r>
              <w:rPr>
                <w:noProof/>
                <w:webHidden/>
              </w:rPr>
            </w:r>
            <w:r>
              <w:rPr>
                <w:noProof/>
                <w:webHidden/>
              </w:rPr>
              <w:fldChar w:fldCharType="separate"/>
            </w:r>
            <w:r>
              <w:rPr>
                <w:noProof/>
                <w:webHidden/>
              </w:rPr>
              <w:t>10</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57" w:history="1">
            <w:r w:rsidRPr="001D1858">
              <w:rPr>
                <w:rStyle w:val="ad"/>
                <w:rFonts w:ascii="黑体" w:eastAsia="黑体" w:hAnsi="黑体"/>
                <w:noProof/>
              </w:rPr>
              <w:t>附  录</w:t>
            </w:r>
            <w:r>
              <w:rPr>
                <w:noProof/>
                <w:webHidden/>
              </w:rPr>
              <w:tab/>
            </w:r>
            <w:r>
              <w:rPr>
                <w:noProof/>
                <w:webHidden/>
              </w:rPr>
              <w:fldChar w:fldCharType="begin"/>
            </w:r>
            <w:r>
              <w:rPr>
                <w:noProof/>
                <w:webHidden/>
              </w:rPr>
              <w:instrText xml:space="preserve"> PAGEREF _Toc32840757 \h </w:instrText>
            </w:r>
            <w:r>
              <w:rPr>
                <w:noProof/>
                <w:webHidden/>
              </w:rPr>
            </w:r>
            <w:r>
              <w:rPr>
                <w:noProof/>
                <w:webHidden/>
              </w:rPr>
              <w:fldChar w:fldCharType="separate"/>
            </w:r>
            <w:r>
              <w:rPr>
                <w:noProof/>
                <w:webHidden/>
              </w:rPr>
              <w:t>13</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58" w:history="1">
            <w:r w:rsidRPr="001D1858">
              <w:rPr>
                <w:rStyle w:val="ad"/>
                <w:rFonts w:ascii="黑体" w:eastAsia="黑体" w:hAnsi="黑体"/>
                <w:noProof/>
              </w:rPr>
              <w:t>附录A XX访谈提纲</w:t>
            </w:r>
            <w:r>
              <w:rPr>
                <w:noProof/>
                <w:webHidden/>
              </w:rPr>
              <w:tab/>
            </w:r>
            <w:r>
              <w:rPr>
                <w:noProof/>
                <w:webHidden/>
              </w:rPr>
              <w:fldChar w:fldCharType="begin"/>
            </w:r>
            <w:r>
              <w:rPr>
                <w:noProof/>
                <w:webHidden/>
              </w:rPr>
              <w:instrText xml:space="preserve"> PAGEREF _Toc32840758 \h </w:instrText>
            </w:r>
            <w:r>
              <w:rPr>
                <w:noProof/>
                <w:webHidden/>
              </w:rPr>
            </w:r>
            <w:r>
              <w:rPr>
                <w:noProof/>
                <w:webHidden/>
              </w:rPr>
              <w:fldChar w:fldCharType="separate"/>
            </w:r>
            <w:r>
              <w:rPr>
                <w:noProof/>
                <w:webHidden/>
              </w:rPr>
              <w:t>13</w:t>
            </w:r>
            <w:r>
              <w:rPr>
                <w:noProof/>
                <w:webHidden/>
              </w:rPr>
              <w:fldChar w:fldCharType="end"/>
            </w:r>
          </w:hyperlink>
        </w:p>
        <w:p w:rsidR="004D58CD" w:rsidRDefault="004D58CD">
          <w:pPr>
            <w:pStyle w:val="TOC2"/>
            <w:tabs>
              <w:tab w:val="right" w:leader="dot" w:pos="8268"/>
            </w:tabs>
            <w:rPr>
              <w:rFonts w:cstheme="minorBidi"/>
              <w:noProof/>
              <w:kern w:val="2"/>
              <w:sz w:val="21"/>
            </w:rPr>
          </w:pPr>
          <w:hyperlink w:anchor="_Toc32840759" w:history="1">
            <w:r w:rsidRPr="001D1858">
              <w:rPr>
                <w:rStyle w:val="ad"/>
                <w:rFonts w:ascii="黑体" w:eastAsia="黑体" w:hAnsi="黑体"/>
                <w:noProof/>
              </w:rPr>
              <w:t>附录B XX调查问卷</w:t>
            </w:r>
            <w:r>
              <w:rPr>
                <w:noProof/>
                <w:webHidden/>
              </w:rPr>
              <w:tab/>
            </w:r>
            <w:r>
              <w:rPr>
                <w:noProof/>
                <w:webHidden/>
              </w:rPr>
              <w:fldChar w:fldCharType="begin"/>
            </w:r>
            <w:r>
              <w:rPr>
                <w:noProof/>
                <w:webHidden/>
              </w:rPr>
              <w:instrText xml:space="preserve"> PAGEREF _Toc32840759 \h </w:instrText>
            </w:r>
            <w:r>
              <w:rPr>
                <w:noProof/>
                <w:webHidden/>
              </w:rPr>
            </w:r>
            <w:r>
              <w:rPr>
                <w:noProof/>
                <w:webHidden/>
              </w:rPr>
              <w:fldChar w:fldCharType="separate"/>
            </w:r>
            <w:r>
              <w:rPr>
                <w:noProof/>
                <w:webHidden/>
              </w:rPr>
              <w:t>14</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60" w:history="1">
            <w:r w:rsidRPr="001D1858">
              <w:rPr>
                <w:rStyle w:val="ad"/>
                <w:rFonts w:ascii="黑体" w:eastAsia="黑体" w:hAnsi="黑体"/>
                <w:noProof/>
              </w:rPr>
              <w:t>致  谢</w:t>
            </w:r>
            <w:r>
              <w:rPr>
                <w:noProof/>
                <w:webHidden/>
              </w:rPr>
              <w:tab/>
            </w:r>
            <w:r>
              <w:rPr>
                <w:noProof/>
                <w:webHidden/>
              </w:rPr>
              <w:fldChar w:fldCharType="begin"/>
            </w:r>
            <w:r>
              <w:rPr>
                <w:noProof/>
                <w:webHidden/>
              </w:rPr>
              <w:instrText xml:space="preserve"> PAGEREF _Toc32840760 \h </w:instrText>
            </w:r>
            <w:r>
              <w:rPr>
                <w:noProof/>
                <w:webHidden/>
              </w:rPr>
            </w:r>
            <w:r>
              <w:rPr>
                <w:noProof/>
                <w:webHidden/>
              </w:rPr>
              <w:fldChar w:fldCharType="separate"/>
            </w:r>
            <w:r>
              <w:rPr>
                <w:noProof/>
                <w:webHidden/>
              </w:rPr>
              <w:t>15</w:t>
            </w:r>
            <w:r>
              <w:rPr>
                <w:noProof/>
                <w:webHidden/>
              </w:rPr>
              <w:fldChar w:fldCharType="end"/>
            </w:r>
          </w:hyperlink>
        </w:p>
        <w:p w:rsidR="004D58CD" w:rsidRDefault="004D58CD">
          <w:pPr>
            <w:pStyle w:val="TOC1"/>
            <w:tabs>
              <w:tab w:val="right" w:leader="dot" w:pos="8268"/>
            </w:tabs>
            <w:rPr>
              <w:rFonts w:cstheme="minorBidi"/>
              <w:noProof/>
              <w:kern w:val="2"/>
              <w:sz w:val="21"/>
            </w:rPr>
          </w:pPr>
          <w:hyperlink w:anchor="_Toc32840761" w:history="1">
            <w:r w:rsidRPr="001D1858">
              <w:rPr>
                <w:rStyle w:val="ad"/>
                <w:rFonts w:ascii="黑体" w:eastAsia="黑体" w:hAnsi="黑体"/>
                <w:noProof/>
              </w:rPr>
              <w:t>个人简历</w:t>
            </w:r>
            <w:r>
              <w:rPr>
                <w:noProof/>
                <w:webHidden/>
              </w:rPr>
              <w:tab/>
            </w:r>
            <w:r>
              <w:rPr>
                <w:noProof/>
                <w:webHidden/>
              </w:rPr>
              <w:fldChar w:fldCharType="begin"/>
            </w:r>
            <w:r>
              <w:rPr>
                <w:noProof/>
                <w:webHidden/>
              </w:rPr>
              <w:instrText xml:space="preserve"> PAGEREF _Toc32840761 \h </w:instrText>
            </w:r>
            <w:r>
              <w:rPr>
                <w:noProof/>
                <w:webHidden/>
              </w:rPr>
            </w:r>
            <w:r>
              <w:rPr>
                <w:noProof/>
                <w:webHidden/>
              </w:rPr>
              <w:fldChar w:fldCharType="separate"/>
            </w:r>
            <w:r>
              <w:rPr>
                <w:noProof/>
                <w:webHidden/>
              </w:rPr>
              <w:t>16</w:t>
            </w:r>
            <w:r>
              <w:rPr>
                <w:noProof/>
                <w:webHidden/>
              </w:rPr>
              <w:fldChar w:fldCharType="end"/>
            </w:r>
          </w:hyperlink>
        </w:p>
        <w:p w:rsidR="00377767" w:rsidRPr="009C36E1" w:rsidRDefault="00377767" w:rsidP="00377767">
          <w:pPr>
            <w:pStyle w:val="TOC1"/>
            <w:tabs>
              <w:tab w:val="right" w:leader="dot" w:pos="8268"/>
            </w:tabs>
            <w:spacing w:after="0" w:line="360" w:lineRule="auto"/>
            <w:rPr>
              <w:rFonts w:ascii="宋体" w:eastAsia="宋体" w:hAnsi="宋体"/>
              <w:sz w:val="24"/>
              <w:szCs w:val="24"/>
            </w:rPr>
          </w:pPr>
          <w:r w:rsidRPr="009C36E1">
            <w:rPr>
              <w:rFonts w:ascii="宋体" w:eastAsia="宋体" w:hAnsi="宋体"/>
              <w:b/>
              <w:bCs/>
              <w:sz w:val="24"/>
              <w:szCs w:val="24"/>
              <w:lang w:val="zh-CN"/>
            </w:rPr>
            <w:fldChar w:fldCharType="end"/>
          </w:r>
        </w:p>
      </w:sdtContent>
    </w:sdt>
    <w:p w:rsidR="00377767" w:rsidRPr="00EA545D"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sectPr w:rsidR="00377767" w:rsidSect="00130BC5">
          <w:pgSz w:w="11906" w:h="16838"/>
          <w:pgMar w:top="2155" w:right="1814" w:bottom="2155" w:left="1814" w:header="851" w:footer="992" w:gutter="0"/>
          <w:pgNumType w:fmt="upperRoman"/>
          <w:cols w:space="425"/>
          <w:docGrid w:type="lines" w:linePitch="312"/>
        </w:sectPr>
      </w:pPr>
    </w:p>
    <w:p w:rsidR="00377767" w:rsidRPr="008F435D" w:rsidRDefault="00377767" w:rsidP="00377767">
      <w:pPr>
        <w:pStyle w:val="1"/>
        <w:spacing w:before="0" w:afterLines="100" w:after="312" w:line="240" w:lineRule="auto"/>
        <w:jc w:val="left"/>
        <w:rPr>
          <w:rFonts w:ascii="黑体" w:eastAsia="黑体" w:hAnsi="黑体"/>
        </w:rPr>
      </w:pPr>
      <w:bookmarkStart w:id="7" w:name="_Toc32840726"/>
      <w:r>
        <w:rPr>
          <w:rFonts w:ascii="黑体" w:eastAsia="黑体" w:hAnsi="黑体" w:hint="eastAsia"/>
        </w:rPr>
        <w:lastRenderedPageBreak/>
        <w:t>1</w:t>
      </w:r>
      <w:r w:rsidRPr="008F435D">
        <w:rPr>
          <w:rFonts w:ascii="黑体" w:eastAsia="黑体" w:hAnsi="黑体" w:hint="eastAsia"/>
        </w:rPr>
        <w:t xml:space="preserve"> </w:t>
      </w:r>
      <w:r>
        <w:rPr>
          <w:rFonts w:ascii="黑体" w:eastAsia="黑体" w:hAnsi="黑体" w:hint="eastAsia"/>
        </w:rPr>
        <w:t>引言</w:t>
      </w:r>
      <w:bookmarkEnd w:id="7"/>
    </w:p>
    <w:p w:rsidR="00377767" w:rsidRPr="005708ED" w:rsidRDefault="00377767" w:rsidP="00377767">
      <w:pPr>
        <w:pStyle w:val="2"/>
        <w:spacing w:before="0" w:after="120" w:line="240" w:lineRule="auto"/>
        <w:jc w:val="left"/>
        <w:rPr>
          <w:rFonts w:ascii="黑体" w:eastAsia="黑体" w:hAnsi="黑体"/>
        </w:rPr>
      </w:pPr>
      <w:bookmarkStart w:id="8" w:name="_Toc32840727"/>
      <w:r w:rsidRPr="005708ED">
        <w:rPr>
          <w:rFonts w:ascii="黑体" w:eastAsia="黑体" w:hAnsi="黑体"/>
        </w:rPr>
        <w:t xml:space="preserve">1.1 </w:t>
      </w:r>
      <w:r>
        <w:rPr>
          <w:rFonts w:ascii="黑体" w:eastAsia="黑体" w:hAnsi="黑体" w:hint="eastAsia"/>
        </w:rPr>
        <w:t>问题的提出</w:t>
      </w:r>
      <w:bookmarkEnd w:id="8"/>
    </w:p>
    <w:p w:rsidR="00377767" w:rsidRDefault="00377767" w:rsidP="00377767">
      <w:pPr>
        <w:spacing w:line="360" w:lineRule="auto"/>
        <w:ind w:firstLineChars="200" w:firstLine="480"/>
        <w:rPr>
          <w:rFonts w:ascii="宋体" w:eastAsia="宋体" w:hAnsi="宋体"/>
          <w:sz w:val="24"/>
          <w:szCs w:val="24"/>
        </w:rPr>
      </w:pPr>
      <w:r w:rsidRPr="00E97243">
        <w:rPr>
          <w:rFonts w:ascii="宋体" w:eastAsia="宋体" w:hAnsi="宋体" w:hint="eastAsia"/>
          <w:sz w:val="24"/>
          <w:szCs w:val="24"/>
        </w:rPr>
        <w:t>本部分主要介绍</w:t>
      </w:r>
      <w:r>
        <w:rPr>
          <w:rFonts w:ascii="宋体" w:eastAsia="宋体" w:hAnsi="宋体" w:hint="eastAsia"/>
          <w:sz w:val="24"/>
          <w:szCs w:val="24"/>
        </w:rPr>
        <w:t>选题的背景及选题原因，根据实际情况自行填写。</w:t>
      </w:r>
    </w:p>
    <w:p w:rsidR="00377767" w:rsidRDefault="00377767" w:rsidP="00377767">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5708ED" w:rsidRDefault="00377767" w:rsidP="00377767">
      <w:pPr>
        <w:pStyle w:val="2"/>
        <w:spacing w:before="0" w:after="120" w:line="240" w:lineRule="auto"/>
        <w:jc w:val="left"/>
        <w:rPr>
          <w:rFonts w:ascii="黑体" w:eastAsia="黑体" w:hAnsi="黑体"/>
        </w:rPr>
      </w:pPr>
      <w:bookmarkStart w:id="9" w:name="_Toc32840728"/>
      <w:r w:rsidRPr="005708ED">
        <w:rPr>
          <w:rFonts w:ascii="黑体" w:eastAsia="黑体" w:hAnsi="黑体"/>
        </w:rPr>
        <w:t>1.2 选题的目的</w:t>
      </w:r>
      <w:r w:rsidRPr="005708ED">
        <w:rPr>
          <w:rFonts w:ascii="黑体" w:eastAsia="黑体" w:hAnsi="黑体" w:hint="eastAsia"/>
        </w:rPr>
        <w:t>意义</w:t>
      </w:r>
      <w:bookmarkEnd w:id="9"/>
    </w:p>
    <w:p w:rsidR="00377767" w:rsidRPr="0092420F" w:rsidRDefault="00377767" w:rsidP="00377767">
      <w:pPr>
        <w:pStyle w:val="3"/>
        <w:spacing w:before="0" w:after="0" w:line="240" w:lineRule="auto"/>
        <w:rPr>
          <w:rFonts w:ascii="黑体" w:eastAsia="黑体" w:hAnsi="黑体"/>
          <w:sz w:val="28"/>
          <w:szCs w:val="28"/>
        </w:rPr>
      </w:pPr>
      <w:bookmarkStart w:id="10" w:name="_Toc32840729"/>
      <w:r w:rsidRPr="0092420F">
        <w:rPr>
          <w:rFonts w:ascii="黑体" w:eastAsia="黑体" w:hAnsi="黑体"/>
          <w:sz w:val="28"/>
          <w:szCs w:val="28"/>
        </w:rPr>
        <w:t>1.</w:t>
      </w:r>
      <w:r w:rsidRPr="0092420F">
        <w:rPr>
          <w:rFonts w:ascii="黑体" w:eastAsia="黑体" w:hAnsi="黑体" w:hint="eastAsia"/>
          <w:sz w:val="28"/>
          <w:szCs w:val="28"/>
        </w:rPr>
        <w:t>2</w:t>
      </w:r>
      <w:r w:rsidRPr="0092420F">
        <w:rPr>
          <w:rFonts w:ascii="黑体" w:eastAsia="黑体" w:hAnsi="黑体"/>
          <w:sz w:val="28"/>
          <w:szCs w:val="28"/>
        </w:rPr>
        <w:t>.</w:t>
      </w:r>
      <w:r w:rsidRPr="0092420F">
        <w:rPr>
          <w:rFonts w:ascii="黑体" w:eastAsia="黑体" w:hAnsi="黑体" w:hint="eastAsia"/>
          <w:sz w:val="28"/>
          <w:szCs w:val="28"/>
        </w:rPr>
        <w:t>1</w:t>
      </w:r>
      <w:r w:rsidRPr="0092420F">
        <w:rPr>
          <w:rFonts w:ascii="黑体" w:eastAsia="黑体" w:hAnsi="黑体"/>
          <w:sz w:val="28"/>
          <w:szCs w:val="28"/>
        </w:rPr>
        <w:t xml:space="preserve"> </w:t>
      </w:r>
      <w:r w:rsidRPr="0092420F">
        <w:rPr>
          <w:rFonts w:ascii="黑体" w:eastAsia="黑体" w:hAnsi="黑体" w:hint="eastAsia"/>
          <w:sz w:val="28"/>
          <w:szCs w:val="28"/>
        </w:rPr>
        <w:t>选题目的</w:t>
      </w:r>
      <w:bookmarkEnd w:id="10"/>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本部分主要撰写选题的目的，根据实际情况自行填写。</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92420F" w:rsidRDefault="00377767" w:rsidP="00377767">
      <w:pPr>
        <w:pStyle w:val="3"/>
        <w:spacing w:before="0" w:after="0" w:line="240" w:lineRule="auto"/>
        <w:rPr>
          <w:rFonts w:ascii="黑体" w:eastAsia="黑体" w:hAnsi="黑体"/>
          <w:sz w:val="28"/>
          <w:szCs w:val="28"/>
        </w:rPr>
      </w:pPr>
      <w:bookmarkStart w:id="11" w:name="_Toc32840730"/>
      <w:r w:rsidRPr="0092420F">
        <w:rPr>
          <w:rFonts w:ascii="黑体" w:eastAsia="黑体" w:hAnsi="黑体"/>
          <w:sz w:val="28"/>
          <w:szCs w:val="28"/>
        </w:rPr>
        <w:t>1.</w:t>
      </w:r>
      <w:r w:rsidRPr="0092420F">
        <w:rPr>
          <w:rFonts w:ascii="黑体" w:eastAsia="黑体" w:hAnsi="黑体" w:hint="eastAsia"/>
          <w:sz w:val="28"/>
          <w:szCs w:val="28"/>
        </w:rPr>
        <w:t>2</w:t>
      </w:r>
      <w:r w:rsidRPr="0092420F">
        <w:rPr>
          <w:rFonts w:ascii="黑体" w:eastAsia="黑体" w:hAnsi="黑体"/>
          <w:sz w:val="28"/>
          <w:szCs w:val="28"/>
        </w:rPr>
        <w:t>.</w:t>
      </w:r>
      <w:r w:rsidRPr="0092420F">
        <w:rPr>
          <w:rFonts w:ascii="黑体" w:eastAsia="黑体" w:hAnsi="黑体" w:hint="eastAsia"/>
          <w:sz w:val="28"/>
          <w:szCs w:val="28"/>
        </w:rPr>
        <w:t>2</w:t>
      </w:r>
      <w:r w:rsidRPr="0092420F">
        <w:rPr>
          <w:rFonts w:ascii="黑体" w:eastAsia="黑体" w:hAnsi="黑体"/>
          <w:sz w:val="28"/>
          <w:szCs w:val="28"/>
        </w:rPr>
        <w:t xml:space="preserve"> </w:t>
      </w:r>
      <w:r w:rsidRPr="0092420F">
        <w:rPr>
          <w:rFonts w:ascii="黑体" w:eastAsia="黑体" w:hAnsi="黑体" w:hint="eastAsia"/>
          <w:sz w:val="28"/>
          <w:szCs w:val="28"/>
        </w:rPr>
        <w:t>选题意义</w:t>
      </w:r>
      <w:bookmarkEnd w:id="11"/>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本部分主要撰写选题的意义，根据实际情况自行填写。</w:t>
      </w:r>
    </w:p>
    <w:p w:rsidR="00377767" w:rsidRPr="00D57AC9"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92420F" w:rsidRDefault="00377767" w:rsidP="00377767">
      <w:pPr>
        <w:pStyle w:val="3"/>
        <w:spacing w:before="0" w:after="0" w:line="240" w:lineRule="auto"/>
        <w:rPr>
          <w:rFonts w:ascii="黑体" w:eastAsia="黑体" w:hAnsi="黑体"/>
          <w:sz w:val="28"/>
          <w:szCs w:val="28"/>
        </w:rPr>
      </w:pPr>
      <w:bookmarkStart w:id="12" w:name="_Toc32840731"/>
      <w:r w:rsidRPr="0092420F">
        <w:rPr>
          <w:rFonts w:ascii="黑体" w:eastAsia="黑体" w:hAnsi="黑体"/>
          <w:sz w:val="28"/>
          <w:szCs w:val="28"/>
        </w:rPr>
        <w:t>1.</w:t>
      </w:r>
      <w:r w:rsidRPr="0092420F">
        <w:rPr>
          <w:rFonts w:ascii="黑体" w:eastAsia="黑体" w:hAnsi="黑体" w:hint="eastAsia"/>
          <w:sz w:val="28"/>
          <w:szCs w:val="28"/>
        </w:rPr>
        <w:t>2</w:t>
      </w:r>
      <w:r w:rsidRPr="0092420F">
        <w:rPr>
          <w:rFonts w:ascii="黑体" w:eastAsia="黑体" w:hAnsi="黑体"/>
          <w:sz w:val="28"/>
          <w:szCs w:val="28"/>
        </w:rPr>
        <w:t>.</w:t>
      </w:r>
      <w:r w:rsidRPr="0092420F">
        <w:rPr>
          <w:rFonts w:ascii="黑体" w:eastAsia="黑体" w:hAnsi="黑体" w:hint="eastAsia"/>
          <w:sz w:val="28"/>
          <w:szCs w:val="28"/>
        </w:rPr>
        <w:t>3</w:t>
      </w:r>
      <w:r w:rsidRPr="0092420F">
        <w:rPr>
          <w:rFonts w:ascii="黑体" w:eastAsia="黑体" w:hAnsi="黑体"/>
          <w:sz w:val="28"/>
          <w:szCs w:val="28"/>
        </w:rPr>
        <w:t xml:space="preserve"> </w:t>
      </w:r>
      <w:r w:rsidRPr="0092420F">
        <w:rPr>
          <w:rFonts w:ascii="黑体" w:eastAsia="黑体" w:hAnsi="黑体" w:hint="eastAsia"/>
          <w:sz w:val="28"/>
          <w:szCs w:val="28"/>
        </w:rPr>
        <w:t>选题的理论价值与应用价值</w:t>
      </w:r>
      <w:bookmarkEnd w:id="12"/>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本部分主要撰写选题的理论与应用价值，根据实际情况自行填写。</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Default="00377767" w:rsidP="00377767">
      <w:pPr>
        <w:spacing w:line="360" w:lineRule="auto"/>
        <w:ind w:firstLineChars="200" w:firstLine="480"/>
        <w:jc w:val="left"/>
        <w:rPr>
          <w:rFonts w:ascii="宋体" w:eastAsia="宋体" w:hAnsi="宋体"/>
          <w:sz w:val="24"/>
          <w:szCs w:val="24"/>
        </w:rPr>
      </w:pPr>
    </w:p>
    <w:p w:rsidR="00377767" w:rsidRPr="009338C9" w:rsidRDefault="00377767" w:rsidP="00377767">
      <w:pPr>
        <w:pStyle w:val="1"/>
        <w:spacing w:before="0" w:afterLines="100" w:after="312" w:line="240" w:lineRule="auto"/>
        <w:jc w:val="left"/>
        <w:rPr>
          <w:rFonts w:ascii="黑体" w:eastAsia="黑体" w:hAnsi="黑体"/>
        </w:rPr>
      </w:pPr>
      <w:bookmarkStart w:id="13" w:name="_Toc32840732"/>
      <w:r>
        <w:rPr>
          <w:rFonts w:ascii="黑体" w:eastAsia="黑体" w:hAnsi="黑体" w:hint="eastAsia"/>
        </w:rPr>
        <w:lastRenderedPageBreak/>
        <w:t>2</w:t>
      </w:r>
      <w:r w:rsidRPr="009338C9">
        <w:rPr>
          <w:rFonts w:ascii="黑体" w:eastAsia="黑体" w:hAnsi="黑体" w:hint="eastAsia"/>
        </w:rPr>
        <w:t xml:space="preserve"> </w:t>
      </w:r>
      <w:r>
        <w:rPr>
          <w:rFonts w:ascii="黑体" w:eastAsia="黑体" w:hAnsi="黑体" w:hint="eastAsia"/>
        </w:rPr>
        <w:t>文献综述</w:t>
      </w:r>
      <w:bookmarkEnd w:id="13"/>
    </w:p>
    <w:p w:rsidR="00377767" w:rsidRDefault="00377767" w:rsidP="00377767">
      <w:pPr>
        <w:pStyle w:val="2"/>
        <w:spacing w:before="0" w:after="120" w:line="240" w:lineRule="auto"/>
        <w:jc w:val="left"/>
        <w:rPr>
          <w:rFonts w:ascii="黑体" w:eastAsia="黑体" w:hAnsi="黑体"/>
        </w:rPr>
      </w:pPr>
      <w:bookmarkStart w:id="14" w:name="_Toc32840733"/>
      <w:r w:rsidRPr="005708ED">
        <w:rPr>
          <w:rFonts w:ascii="黑体" w:eastAsia="黑体" w:hAnsi="黑体" w:hint="eastAsia"/>
        </w:rPr>
        <w:t>2</w:t>
      </w:r>
      <w:r w:rsidRPr="005708ED">
        <w:rPr>
          <w:rFonts w:ascii="黑体" w:eastAsia="黑体" w:hAnsi="黑体"/>
        </w:rPr>
        <w:t>.</w:t>
      </w:r>
      <w:r w:rsidRPr="005708ED">
        <w:rPr>
          <w:rFonts w:ascii="黑体" w:eastAsia="黑体" w:hAnsi="黑体" w:hint="eastAsia"/>
        </w:rPr>
        <w:t>1</w:t>
      </w:r>
      <w:r w:rsidRPr="005708ED">
        <w:rPr>
          <w:rFonts w:ascii="黑体" w:eastAsia="黑体" w:hAnsi="黑体"/>
        </w:rPr>
        <w:t xml:space="preserve"> </w:t>
      </w:r>
      <w:r w:rsidRPr="005708ED">
        <w:rPr>
          <w:rFonts w:ascii="黑体" w:eastAsia="黑体" w:hAnsi="黑体" w:hint="eastAsia"/>
        </w:rPr>
        <w:t>国内研究现状</w:t>
      </w:r>
      <w:bookmarkEnd w:id="14"/>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本部分主要撰写国内的研究现状，</w:t>
      </w:r>
      <w:r w:rsidRPr="00035E14">
        <w:rPr>
          <w:rFonts w:ascii="宋体" w:eastAsia="宋体" w:hAnsi="宋体" w:hint="eastAsia"/>
          <w:sz w:val="24"/>
          <w:szCs w:val="24"/>
        </w:rPr>
        <w:t>不能是文献资料的简单摘录，</w:t>
      </w:r>
      <w:r>
        <w:rPr>
          <w:rFonts w:ascii="宋体" w:eastAsia="宋体" w:hAnsi="宋体" w:hint="eastAsia"/>
          <w:sz w:val="24"/>
          <w:szCs w:val="24"/>
        </w:rPr>
        <w:t>计算在</w:t>
      </w:r>
      <w:r w:rsidRPr="00035E14">
        <w:rPr>
          <w:rFonts w:ascii="宋体" w:eastAsia="宋体" w:hAnsi="宋体" w:hint="eastAsia"/>
          <w:sz w:val="24"/>
          <w:szCs w:val="24"/>
        </w:rPr>
        <w:t>重复率</w:t>
      </w:r>
      <w:r>
        <w:rPr>
          <w:rFonts w:ascii="宋体" w:eastAsia="宋体" w:hAnsi="宋体" w:hint="eastAsia"/>
          <w:sz w:val="24"/>
          <w:szCs w:val="24"/>
        </w:rPr>
        <w:t>内</w:t>
      </w:r>
      <w:r w:rsidRPr="00035E14">
        <w:rPr>
          <w:rFonts w:ascii="宋体" w:eastAsia="宋体" w:hAnsi="宋体" w:hint="eastAsia"/>
          <w:sz w:val="24"/>
          <w:szCs w:val="24"/>
        </w:rPr>
        <w:t>，需要分类、总结、归纳。</w:t>
      </w:r>
    </w:p>
    <w:p w:rsidR="00377767" w:rsidRPr="00035E14" w:rsidRDefault="00377767" w:rsidP="00F51BCA">
      <w:pPr>
        <w:spacing w:line="360" w:lineRule="auto"/>
        <w:ind w:firstLineChars="200" w:firstLine="480"/>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Default="00377767" w:rsidP="00377767">
      <w:pPr>
        <w:pStyle w:val="2"/>
        <w:spacing w:before="0" w:after="120" w:line="240" w:lineRule="auto"/>
        <w:jc w:val="left"/>
        <w:rPr>
          <w:rFonts w:ascii="黑体" w:eastAsia="黑体" w:hAnsi="黑体"/>
        </w:rPr>
      </w:pPr>
      <w:bookmarkStart w:id="15" w:name="_Toc32840734"/>
      <w:r w:rsidRPr="005708ED">
        <w:rPr>
          <w:rFonts w:ascii="黑体" w:eastAsia="黑体" w:hAnsi="黑体" w:hint="eastAsia"/>
        </w:rPr>
        <w:t>2</w:t>
      </w:r>
      <w:r w:rsidRPr="005708ED">
        <w:rPr>
          <w:rFonts w:ascii="黑体" w:eastAsia="黑体" w:hAnsi="黑体"/>
        </w:rPr>
        <w:t>.</w:t>
      </w:r>
      <w:r>
        <w:rPr>
          <w:rFonts w:ascii="黑体" w:eastAsia="黑体" w:hAnsi="黑体" w:hint="eastAsia"/>
        </w:rPr>
        <w:t>2</w:t>
      </w:r>
      <w:r w:rsidRPr="005708ED">
        <w:rPr>
          <w:rFonts w:ascii="黑体" w:eastAsia="黑体" w:hAnsi="黑体"/>
        </w:rPr>
        <w:t xml:space="preserve"> </w:t>
      </w:r>
      <w:r w:rsidRPr="005708ED">
        <w:rPr>
          <w:rFonts w:ascii="黑体" w:eastAsia="黑体" w:hAnsi="黑体" w:hint="eastAsia"/>
        </w:rPr>
        <w:t>国</w:t>
      </w:r>
      <w:r>
        <w:rPr>
          <w:rFonts w:ascii="黑体" w:eastAsia="黑体" w:hAnsi="黑体" w:hint="eastAsia"/>
        </w:rPr>
        <w:t>外</w:t>
      </w:r>
      <w:r w:rsidRPr="005708ED">
        <w:rPr>
          <w:rFonts w:ascii="黑体" w:eastAsia="黑体" w:hAnsi="黑体" w:hint="eastAsia"/>
        </w:rPr>
        <w:t>研究现状</w:t>
      </w:r>
      <w:bookmarkEnd w:id="15"/>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本部分主要撰写国外的研究现状，</w:t>
      </w:r>
      <w:r w:rsidRPr="00035E14">
        <w:rPr>
          <w:rFonts w:ascii="宋体" w:eastAsia="宋体" w:hAnsi="宋体" w:hint="eastAsia"/>
          <w:sz w:val="24"/>
          <w:szCs w:val="24"/>
        </w:rPr>
        <w:t>不能是文献资料的简单摘录，</w:t>
      </w:r>
      <w:r>
        <w:rPr>
          <w:rFonts w:ascii="宋体" w:eastAsia="宋体" w:hAnsi="宋体" w:hint="eastAsia"/>
          <w:sz w:val="24"/>
          <w:szCs w:val="24"/>
        </w:rPr>
        <w:t>计算在</w:t>
      </w:r>
      <w:r w:rsidRPr="00035E14">
        <w:rPr>
          <w:rFonts w:ascii="宋体" w:eastAsia="宋体" w:hAnsi="宋体" w:hint="eastAsia"/>
          <w:sz w:val="24"/>
          <w:szCs w:val="24"/>
        </w:rPr>
        <w:t>重复率</w:t>
      </w:r>
      <w:r>
        <w:rPr>
          <w:rFonts w:ascii="宋体" w:eastAsia="宋体" w:hAnsi="宋体" w:hint="eastAsia"/>
          <w:sz w:val="24"/>
          <w:szCs w:val="24"/>
        </w:rPr>
        <w:t>内</w:t>
      </w:r>
      <w:r w:rsidRPr="00035E14">
        <w:rPr>
          <w:rFonts w:ascii="宋体" w:eastAsia="宋体" w:hAnsi="宋体" w:hint="eastAsia"/>
          <w:sz w:val="24"/>
          <w:szCs w:val="24"/>
        </w:rPr>
        <w:t>，需要分类、总结、归纳。若论文研究确实</w:t>
      </w:r>
      <w:proofErr w:type="gramStart"/>
      <w:r w:rsidRPr="00035E14">
        <w:rPr>
          <w:rFonts w:ascii="宋体" w:eastAsia="宋体" w:hAnsi="宋体" w:hint="eastAsia"/>
          <w:sz w:val="24"/>
          <w:szCs w:val="24"/>
        </w:rPr>
        <w:t>无国外</w:t>
      </w:r>
      <w:proofErr w:type="gramEnd"/>
      <w:r w:rsidRPr="00035E14">
        <w:rPr>
          <w:rFonts w:ascii="宋体" w:eastAsia="宋体" w:hAnsi="宋体" w:hint="eastAsia"/>
          <w:sz w:val="24"/>
          <w:szCs w:val="24"/>
        </w:rPr>
        <w:t>资料，本部分也可删除。</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5708ED" w:rsidRDefault="00377767" w:rsidP="00377767">
      <w:pPr>
        <w:pStyle w:val="2"/>
        <w:spacing w:before="0" w:after="120" w:line="240" w:lineRule="auto"/>
        <w:jc w:val="left"/>
        <w:rPr>
          <w:rFonts w:ascii="黑体" w:eastAsia="黑体" w:hAnsi="黑体"/>
        </w:rPr>
      </w:pPr>
      <w:bookmarkStart w:id="16" w:name="_Toc32840735"/>
      <w:r w:rsidRPr="005708ED">
        <w:rPr>
          <w:rFonts w:ascii="黑体" w:eastAsia="黑体" w:hAnsi="黑体" w:hint="eastAsia"/>
        </w:rPr>
        <w:t>2.</w:t>
      </w:r>
      <w:r>
        <w:rPr>
          <w:rFonts w:ascii="黑体" w:eastAsia="黑体" w:hAnsi="黑体" w:hint="eastAsia"/>
        </w:rPr>
        <w:t>3</w:t>
      </w:r>
      <w:r w:rsidRPr="005708ED">
        <w:rPr>
          <w:rFonts w:ascii="黑体" w:eastAsia="黑体" w:hAnsi="黑体"/>
        </w:rPr>
        <w:t xml:space="preserve"> </w:t>
      </w:r>
      <w:r>
        <w:rPr>
          <w:rFonts w:ascii="黑体" w:eastAsia="黑体" w:hAnsi="黑体" w:hint="eastAsia"/>
        </w:rPr>
        <w:t>文献综述述评</w:t>
      </w:r>
      <w:bookmarkEnd w:id="16"/>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w:t>
      </w:r>
      <w:r w:rsidRPr="00D57AC9">
        <w:rPr>
          <w:rFonts w:ascii="宋体" w:eastAsia="宋体" w:hAnsi="宋体" w:hint="eastAsia"/>
          <w:sz w:val="24"/>
          <w:szCs w:val="24"/>
        </w:rPr>
        <w:t>是对上述2.1、2.2的小结，重点说明以往研究对本研究的基础贡献、影响等。</w:t>
      </w:r>
    </w:p>
    <w:p w:rsidR="00377767" w:rsidRPr="00035E14" w:rsidRDefault="00377767" w:rsidP="00F51BCA">
      <w:pPr>
        <w:spacing w:line="360" w:lineRule="auto"/>
        <w:ind w:firstLineChars="200" w:firstLine="480"/>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Default="00377767" w:rsidP="00377767">
      <w:pPr>
        <w:spacing w:line="360" w:lineRule="auto"/>
        <w:ind w:firstLineChars="200" w:firstLine="480"/>
        <w:jc w:val="left"/>
        <w:rPr>
          <w:rFonts w:ascii="宋体" w:eastAsia="宋体" w:hAnsi="宋体"/>
          <w:sz w:val="24"/>
          <w:szCs w:val="24"/>
        </w:rPr>
      </w:pPr>
    </w:p>
    <w:p w:rsidR="00377767" w:rsidRDefault="00377767" w:rsidP="00377767">
      <w:pPr>
        <w:spacing w:line="360" w:lineRule="auto"/>
        <w:ind w:firstLineChars="200" w:firstLine="480"/>
        <w:jc w:val="left"/>
        <w:rPr>
          <w:rFonts w:ascii="宋体" w:eastAsia="宋体" w:hAnsi="宋体"/>
          <w:sz w:val="24"/>
          <w:szCs w:val="24"/>
        </w:rPr>
      </w:pPr>
    </w:p>
    <w:p w:rsidR="00377767" w:rsidRDefault="00377767" w:rsidP="00377767">
      <w:pPr>
        <w:spacing w:line="360" w:lineRule="auto"/>
        <w:ind w:firstLineChars="200" w:firstLine="480"/>
        <w:jc w:val="left"/>
        <w:rPr>
          <w:rFonts w:ascii="宋体" w:eastAsia="宋体" w:hAnsi="宋体"/>
          <w:sz w:val="24"/>
          <w:szCs w:val="24"/>
        </w:rPr>
      </w:pPr>
    </w:p>
    <w:p w:rsidR="00377767" w:rsidRDefault="00377767" w:rsidP="00377767">
      <w:pPr>
        <w:spacing w:line="360" w:lineRule="auto"/>
        <w:ind w:firstLineChars="200" w:firstLine="480"/>
        <w:jc w:val="left"/>
        <w:rPr>
          <w:rFonts w:ascii="宋体" w:eastAsia="宋体" w:hAnsi="宋体"/>
          <w:sz w:val="24"/>
          <w:szCs w:val="24"/>
        </w:rPr>
      </w:pPr>
    </w:p>
    <w:p w:rsidR="00377767" w:rsidRDefault="00377767" w:rsidP="00377767">
      <w:pPr>
        <w:pStyle w:val="1"/>
        <w:spacing w:before="0" w:afterLines="100" w:after="312" w:line="240" w:lineRule="auto"/>
        <w:jc w:val="left"/>
        <w:rPr>
          <w:rFonts w:ascii="黑体" w:eastAsia="黑体" w:hAnsi="黑体"/>
        </w:rPr>
      </w:pPr>
      <w:bookmarkStart w:id="17" w:name="_Toc32840736"/>
      <w:r>
        <w:rPr>
          <w:rFonts w:ascii="黑体" w:eastAsia="黑体" w:hAnsi="黑体" w:hint="eastAsia"/>
        </w:rPr>
        <w:lastRenderedPageBreak/>
        <w:t>3</w:t>
      </w:r>
      <w:r w:rsidRPr="009338C9">
        <w:rPr>
          <w:rFonts w:ascii="黑体" w:eastAsia="黑体" w:hAnsi="黑体" w:hint="eastAsia"/>
        </w:rPr>
        <w:t xml:space="preserve"> </w:t>
      </w:r>
      <w:r>
        <w:rPr>
          <w:rFonts w:ascii="黑体" w:eastAsia="黑体" w:hAnsi="黑体" w:hint="eastAsia"/>
        </w:rPr>
        <w:t>研究设计</w:t>
      </w:r>
      <w:bookmarkEnd w:id="17"/>
    </w:p>
    <w:p w:rsidR="00377767" w:rsidRDefault="00377767" w:rsidP="00377767">
      <w:pPr>
        <w:pStyle w:val="2"/>
        <w:spacing w:before="0" w:after="120" w:line="240" w:lineRule="auto"/>
        <w:jc w:val="left"/>
        <w:rPr>
          <w:rFonts w:ascii="黑体" w:eastAsia="黑体" w:hAnsi="黑体"/>
        </w:rPr>
      </w:pPr>
      <w:bookmarkStart w:id="18" w:name="_Toc32840737"/>
      <w:r>
        <w:rPr>
          <w:rFonts w:ascii="黑体" w:eastAsia="黑体" w:hAnsi="黑体" w:hint="eastAsia"/>
        </w:rPr>
        <w:t>3</w:t>
      </w:r>
      <w:r>
        <w:rPr>
          <w:rFonts w:ascii="黑体" w:eastAsia="黑体" w:hAnsi="黑体"/>
        </w:rPr>
        <w:t>.1</w:t>
      </w:r>
      <w:r>
        <w:rPr>
          <w:rFonts w:ascii="黑体" w:eastAsia="黑体" w:hAnsi="黑体" w:hint="eastAsia"/>
        </w:rPr>
        <w:t>研究对象、方法和技术路线</w:t>
      </w:r>
      <w:bookmarkEnd w:id="18"/>
    </w:p>
    <w:p w:rsidR="00377767" w:rsidRPr="009B5287" w:rsidRDefault="00377767" w:rsidP="00377767">
      <w:pPr>
        <w:pStyle w:val="3"/>
        <w:spacing w:before="0" w:after="0" w:line="240" w:lineRule="auto"/>
        <w:rPr>
          <w:rFonts w:ascii="黑体" w:eastAsia="黑体" w:hAnsi="黑体"/>
          <w:sz w:val="28"/>
          <w:szCs w:val="28"/>
        </w:rPr>
      </w:pPr>
      <w:bookmarkStart w:id="19" w:name="_Toc32840738"/>
      <w:r w:rsidRPr="005E2FAE">
        <w:rPr>
          <w:rFonts w:ascii="黑体" w:eastAsia="黑体" w:hAnsi="黑体"/>
          <w:sz w:val="28"/>
          <w:szCs w:val="28"/>
        </w:rPr>
        <w:t xml:space="preserve">3.1.1 </w:t>
      </w:r>
      <w:r w:rsidRPr="005E2FAE">
        <w:rPr>
          <w:rFonts w:ascii="黑体" w:eastAsia="黑体" w:hAnsi="黑体" w:hint="eastAsia"/>
          <w:sz w:val="28"/>
          <w:szCs w:val="28"/>
        </w:rPr>
        <w:t>研究</w:t>
      </w:r>
      <w:r>
        <w:rPr>
          <w:rFonts w:ascii="黑体" w:eastAsia="黑体" w:hAnsi="黑体" w:hint="eastAsia"/>
          <w:sz w:val="28"/>
          <w:szCs w:val="28"/>
        </w:rPr>
        <w:t>对象</w:t>
      </w:r>
      <w:bookmarkEnd w:id="19"/>
    </w:p>
    <w:p w:rsidR="00377767" w:rsidRPr="005E2FAE" w:rsidRDefault="00377767" w:rsidP="00377767">
      <w:pPr>
        <w:pStyle w:val="3"/>
        <w:spacing w:before="0" w:after="0" w:line="240" w:lineRule="auto"/>
        <w:rPr>
          <w:rFonts w:ascii="黑体" w:eastAsia="黑体" w:hAnsi="黑体"/>
          <w:sz w:val="28"/>
          <w:szCs w:val="28"/>
        </w:rPr>
      </w:pPr>
      <w:bookmarkStart w:id="20" w:name="_Toc32840739"/>
      <w:r w:rsidRPr="005E2FAE">
        <w:rPr>
          <w:rFonts w:ascii="黑体" w:eastAsia="黑体" w:hAnsi="黑体"/>
          <w:sz w:val="28"/>
          <w:szCs w:val="28"/>
        </w:rPr>
        <w:t>3.1.</w:t>
      </w:r>
      <w:r>
        <w:rPr>
          <w:rFonts w:ascii="黑体" w:eastAsia="黑体" w:hAnsi="黑体" w:hint="eastAsia"/>
          <w:sz w:val="28"/>
          <w:szCs w:val="28"/>
        </w:rPr>
        <w:t>2</w:t>
      </w:r>
      <w:r w:rsidRPr="005E2FAE">
        <w:rPr>
          <w:rFonts w:ascii="黑体" w:eastAsia="黑体" w:hAnsi="黑体" w:hint="eastAsia"/>
          <w:sz w:val="28"/>
          <w:szCs w:val="28"/>
        </w:rPr>
        <w:t>研究方法</w:t>
      </w:r>
      <w:bookmarkEnd w:id="20"/>
    </w:p>
    <w:p w:rsidR="00377767" w:rsidRPr="0092420F" w:rsidRDefault="00377767" w:rsidP="00377767">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3.1.</w:t>
      </w:r>
      <w:r>
        <w:rPr>
          <w:rFonts w:ascii="宋体" w:eastAsia="宋体" w:hAnsi="宋体" w:cstheme="minorBidi" w:hint="eastAsia"/>
          <w:b w:val="0"/>
          <w:bCs w:val="0"/>
          <w:sz w:val="24"/>
          <w:szCs w:val="24"/>
        </w:rPr>
        <w:t>2</w:t>
      </w:r>
      <w:r w:rsidRPr="0092420F">
        <w:rPr>
          <w:rFonts w:ascii="宋体" w:eastAsia="宋体" w:hAnsi="宋体" w:cstheme="minorBidi"/>
          <w:b w:val="0"/>
          <w:bCs w:val="0"/>
          <w:sz w:val="24"/>
          <w:szCs w:val="24"/>
        </w:rPr>
        <w:t xml:space="preserve">.1 </w:t>
      </w:r>
      <w:r w:rsidRPr="0092420F">
        <w:rPr>
          <w:rFonts w:ascii="宋体" w:eastAsia="宋体" w:hAnsi="宋体" w:cstheme="minorBidi" w:hint="eastAsia"/>
          <w:b w:val="0"/>
          <w:bCs w:val="0"/>
          <w:sz w:val="24"/>
          <w:szCs w:val="24"/>
        </w:rPr>
        <w:t>某某法</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本部分应当对使用的研究方法做简要的介绍，根据实际情况填写。</w:t>
      </w:r>
    </w:p>
    <w:p w:rsidR="00377767" w:rsidRPr="00DB5CED"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92420F" w:rsidRDefault="00377767" w:rsidP="00F51BCA">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3.1.</w:t>
      </w:r>
      <w:r>
        <w:rPr>
          <w:rFonts w:ascii="宋体" w:eastAsia="宋体" w:hAnsi="宋体" w:cstheme="minorBidi" w:hint="eastAsia"/>
          <w:b w:val="0"/>
          <w:bCs w:val="0"/>
          <w:sz w:val="24"/>
          <w:szCs w:val="24"/>
        </w:rPr>
        <w:t>2</w:t>
      </w:r>
      <w:r w:rsidRPr="0092420F">
        <w:rPr>
          <w:rFonts w:ascii="宋体" w:eastAsia="宋体" w:hAnsi="宋体" w:cstheme="minorBidi"/>
          <w:b w:val="0"/>
          <w:bCs w:val="0"/>
          <w:sz w:val="24"/>
          <w:szCs w:val="24"/>
        </w:rPr>
        <w:t xml:space="preserve">.2 </w:t>
      </w:r>
      <w:r w:rsidRPr="0092420F">
        <w:rPr>
          <w:rFonts w:ascii="宋体" w:eastAsia="宋体" w:hAnsi="宋体" w:cstheme="minorBidi" w:hint="eastAsia"/>
          <w:b w:val="0"/>
          <w:bCs w:val="0"/>
          <w:sz w:val="24"/>
          <w:szCs w:val="24"/>
        </w:rPr>
        <w:t>某某法</w:t>
      </w:r>
    </w:p>
    <w:p w:rsidR="00377767" w:rsidRDefault="00377767" w:rsidP="00F51BCA">
      <w:pPr>
        <w:spacing w:line="360" w:lineRule="auto"/>
        <w:ind w:firstLineChars="200" w:firstLine="480"/>
        <w:rPr>
          <w:rFonts w:ascii="宋体" w:eastAsia="宋体" w:hAnsi="宋体"/>
          <w:sz w:val="24"/>
          <w:szCs w:val="24"/>
        </w:rPr>
      </w:pPr>
      <w:r w:rsidRPr="00D57AC9">
        <w:rPr>
          <w:rFonts w:ascii="宋体" w:eastAsia="宋体" w:hAnsi="宋体" w:hint="eastAsia"/>
          <w:sz w:val="24"/>
          <w:szCs w:val="24"/>
        </w:rPr>
        <w:t>研究方法</w:t>
      </w:r>
      <w:r>
        <w:rPr>
          <w:rFonts w:ascii="宋体" w:eastAsia="宋体" w:hAnsi="宋体" w:hint="eastAsia"/>
          <w:sz w:val="24"/>
          <w:szCs w:val="24"/>
        </w:rPr>
        <w:t>同上</w:t>
      </w:r>
      <w:r w:rsidRPr="00D57AC9">
        <w:rPr>
          <w:rFonts w:ascii="宋体" w:eastAsia="宋体" w:hAnsi="宋体" w:hint="eastAsia"/>
          <w:sz w:val="24"/>
          <w:szCs w:val="24"/>
        </w:rPr>
        <w:t>不再累述，根据实际情况填写。</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92420F" w:rsidRDefault="00377767" w:rsidP="00377767">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w:t>
      </w:r>
    </w:p>
    <w:p w:rsidR="00377767" w:rsidRPr="005E2FAE" w:rsidRDefault="00377767" w:rsidP="00377767">
      <w:pPr>
        <w:pStyle w:val="3"/>
        <w:spacing w:before="0" w:after="0" w:line="240" w:lineRule="auto"/>
        <w:rPr>
          <w:rFonts w:ascii="黑体" w:eastAsia="黑体" w:hAnsi="黑体"/>
          <w:sz w:val="28"/>
          <w:szCs w:val="28"/>
        </w:rPr>
      </w:pPr>
      <w:bookmarkStart w:id="21" w:name="_Toc32840740"/>
      <w:r w:rsidRPr="005E2FAE">
        <w:rPr>
          <w:rFonts w:ascii="黑体" w:eastAsia="黑体" w:hAnsi="黑体"/>
          <w:sz w:val="28"/>
          <w:szCs w:val="28"/>
        </w:rPr>
        <w:t>3.1.</w:t>
      </w:r>
      <w:r>
        <w:rPr>
          <w:rFonts w:ascii="黑体" w:eastAsia="黑体" w:hAnsi="黑体" w:hint="eastAsia"/>
          <w:sz w:val="28"/>
          <w:szCs w:val="28"/>
        </w:rPr>
        <w:t>3</w:t>
      </w:r>
      <w:r w:rsidRPr="005E2FAE">
        <w:rPr>
          <w:rFonts w:ascii="黑体" w:eastAsia="黑体" w:hAnsi="黑体" w:hint="eastAsia"/>
          <w:sz w:val="28"/>
          <w:szCs w:val="28"/>
        </w:rPr>
        <w:t>技术路线</w:t>
      </w:r>
      <w:bookmarkEnd w:id="21"/>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本部分是</w:t>
      </w:r>
      <w:r w:rsidRPr="00D57AC9">
        <w:rPr>
          <w:rFonts w:ascii="宋体" w:eastAsia="宋体" w:hAnsi="宋体" w:hint="eastAsia"/>
          <w:sz w:val="24"/>
          <w:szCs w:val="24"/>
        </w:rPr>
        <w:t>对论文研究的技术路线与整体结构做一个阐述，就是第一部分主要研究什么，第二部分主要研究什么等等，可以加上研究的技术路线图。</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5E2FAE" w:rsidRDefault="00377767" w:rsidP="00377767">
      <w:pPr>
        <w:pStyle w:val="3"/>
        <w:spacing w:before="0" w:after="0" w:line="240" w:lineRule="auto"/>
        <w:rPr>
          <w:rFonts w:ascii="黑体" w:eastAsia="黑体" w:hAnsi="黑体"/>
          <w:sz w:val="28"/>
          <w:szCs w:val="28"/>
        </w:rPr>
      </w:pPr>
      <w:bookmarkStart w:id="22" w:name="_Toc32840741"/>
      <w:r w:rsidRPr="005E2FAE">
        <w:rPr>
          <w:rFonts w:ascii="黑体" w:eastAsia="黑体" w:hAnsi="黑体"/>
          <w:sz w:val="28"/>
          <w:szCs w:val="28"/>
        </w:rPr>
        <w:t>3</w:t>
      </w:r>
      <w:r w:rsidRPr="005E2FAE">
        <w:rPr>
          <w:rFonts w:ascii="黑体" w:eastAsia="黑体" w:hAnsi="黑体" w:hint="eastAsia"/>
          <w:sz w:val="28"/>
          <w:szCs w:val="28"/>
        </w:rPr>
        <w:t>.</w:t>
      </w:r>
      <w:r w:rsidRPr="005E2FAE">
        <w:rPr>
          <w:rFonts w:ascii="黑体" w:eastAsia="黑体" w:hAnsi="黑体"/>
          <w:sz w:val="28"/>
          <w:szCs w:val="28"/>
        </w:rPr>
        <w:t>1.</w:t>
      </w:r>
      <w:r>
        <w:rPr>
          <w:rFonts w:ascii="黑体" w:eastAsia="黑体" w:hAnsi="黑体" w:hint="eastAsia"/>
          <w:sz w:val="28"/>
          <w:szCs w:val="28"/>
        </w:rPr>
        <w:t>4</w:t>
      </w:r>
      <w:r w:rsidRPr="005E2FAE">
        <w:rPr>
          <w:rFonts w:ascii="黑体" w:eastAsia="黑体" w:hAnsi="黑体" w:hint="eastAsia"/>
          <w:sz w:val="28"/>
          <w:szCs w:val="28"/>
        </w:rPr>
        <w:t xml:space="preserve"> 研究的相关界定</w:t>
      </w:r>
      <w:bookmarkEnd w:id="22"/>
    </w:p>
    <w:p w:rsidR="00377767" w:rsidRDefault="00377767" w:rsidP="00F51BCA">
      <w:pPr>
        <w:spacing w:line="360" w:lineRule="auto"/>
        <w:ind w:firstLineChars="200" w:firstLine="480"/>
        <w:rPr>
          <w:rFonts w:ascii="宋体" w:eastAsia="宋体" w:hAnsi="宋体"/>
          <w:sz w:val="24"/>
          <w:szCs w:val="24"/>
        </w:rPr>
      </w:pPr>
      <w:r w:rsidRPr="005961A1">
        <w:rPr>
          <w:rFonts w:ascii="宋体" w:eastAsia="宋体" w:hAnsi="宋体" w:hint="eastAsia"/>
          <w:sz w:val="24"/>
          <w:szCs w:val="24"/>
        </w:rPr>
        <w:t>本部分主要是对研究相关概念、方法等进行界定，如“界定体育人口的统计标准”是对体育人口概念的界定；“测量心率的时间、方式”是对实验测量环境方式的界定等等。若没有，则本部分可以删除。</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lastRenderedPageBreak/>
        <w:t>字</w:t>
      </w:r>
      <w:r>
        <w:rPr>
          <w:rFonts w:ascii="宋体" w:eastAsia="宋体" w:hAnsi="宋体" w:hint="eastAsia"/>
          <w:sz w:val="24"/>
          <w:szCs w:val="24"/>
        </w:rPr>
        <w:t>体。这个结构可以根据自己论文需要进行调整。这些文字都是编的，根据需要自己撰写。</w:t>
      </w:r>
    </w:p>
    <w:p w:rsidR="00377767" w:rsidRPr="009338C9" w:rsidRDefault="00377767" w:rsidP="00377767">
      <w:pPr>
        <w:pStyle w:val="2"/>
        <w:spacing w:before="0" w:after="120" w:line="240" w:lineRule="auto"/>
        <w:jc w:val="left"/>
        <w:rPr>
          <w:rFonts w:ascii="黑体" w:eastAsia="黑体" w:hAnsi="黑体"/>
        </w:rPr>
      </w:pPr>
      <w:bookmarkStart w:id="23" w:name="_Toc32840742"/>
      <w:r>
        <w:rPr>
          <w:rFonts w:ascii="黑体" w:eastAsia="黑体" w:hAnsi="黑体" w:hint="eastAsia"/>
        </w:rPr>
        <w:t>3</w:t>
      </w:r>
      <w:r>
        <w:rPr>
          <w:rFonts w:ascii="黑体" w:eastAsia="黑体" w:hAnsi="黑体"/>
        </w:rPr>
        <w:t>.2</w:t>
      </w:r>
      <w:r>
        <w:rPr>
          <w:rFonts w:ascii="黑体" w:eastAsia="黑体" w:hAnsi="黑体" w:hint="eastAsia"/>
        </w:rPr>
        <w:t>研究重点、难点和创新点</w:t>
      </w:r>
      <w:bookmarkEnd w:id="23"/>
    </w:p>
    <w:p w:rsidR="00377767" w:rsidRPr="005E2FAE" w:rsidRDefault="00377767" w:rsidP="00377767">
      <w:pPr>
        <w:pStyle w:val="3"/>
        <w:spacing w:before="0" w:after="0" w:line="240" w:lineRule="auto"/>
        <w:rPr>
          <w:rFonts w:ascii="黑体" w:eastAsia="黑体" w:hAnsi="黑体"/>
          <w:sz w:val="28"/>
          <w:szCs w:val="28"/>
        </w:rPr>
      </w:pPr>
      <w:bookmarkStart w:id="24" w:name="_Toc32840743"/>
      <w:r w:rsidRPr="005E2FAE">
        <w:rPr>
          <w:rFonts w:ascii="黑体" w:eastAsia="黑体" w:hAnsi="黑体"/>
          <w:sz w:val="28"/>
          <w:szCs w:val="28"/>
        </w:rPr>
        <w:t xml:space="preserve">3.2.1 </w:t>
      </w:r>
      <w:r w:rsidRPr="005E2FAE">
        <w:rPr>
          <w:rFonts w:ascii="黑体" w:eastAsia="黑体" w:hAnsi="黑体" w:hint="eastAsia"/>
          <w:sz w:val="28"/>
          <w:szCs w:val="28"/>
        </w:rPr>
        <w:t>研究重点</w:t>
      </w:r>
      <w:bookmarkEnd w:id="24"/>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本部分主要介绍研究的重点，根据实际情况填写。</w:t>
      </w:r>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5E2FAE" w:rsidRDefault="00377767" w:rsidP="00377767">
      <w:pPr>
        <w:pStyle w:val="3"/>
        <w:spacing w:before="0" w:after="0" w:line="240" w:lineRule="auto"/>
        <w:rPr>
          <w:rFonts w:ascii="黑体" w:eastAsia="黑体" w:hAnsi="黑体"/>
          <w:sz w:val="28"/>
          <w:szCs w:val="28"/>
        </w:rPr>
      </w:pPr>
      <w:bookmarkStart w:id="25" w:name="_Toc32840744"/>
      <w:r w:rsidRPr="005E2FAE">
        <w:rPr>
          <w:rFonts w:ascii="黑体" w:eastAsia="黑体" w:hAnsi="黑体"/>
          <w:sz w:val="28"/>
          <w:szCs w:val="28"/>
        </w:rPr>
        <w:t xml:space="preserve">3.2.2 </w:t>
      </w:r>
      <w:r w:rsidRPr="005E2FAE">
        <w:rPr>
          <w:rFonts w:ascii="黑体" w:eastAsia="黑体" w:hAnsi="黑体" w:hint="eastAsia"/>
          <w:sz w:val="28"/>
          <w:szCs w:val="28"/>
        </w:rPr>
        <w:t>研究难点</w:t>
      </w:r>
      <w:bookmarkEnd w:id="25"/>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本部分主要介绍研究的难点，根据实际情况填写。</w:t>
      </w:r>
    </w:p>
    <w:p w:rsidR="00377767" w:rsidRPr="00E920AB" w:rsidRDefault="00377767" w:rsidP="00F51BCA">
      <w:pPr>
        <w:spacing w:line="360" w:lineRule="auto"/>
        <w:ind w:firstLineChars="200" w:firstLine="480"/>
        <w:rPr>
          <w:sz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5E2FAE" w:rsidRDefault="00377767" w:rsidP="00377767">
      <w:pPr>
        <w:pStyle w:val="3"/>
        <w:spacing w:before="0" w:after="0" w:line="240" w:lineRule="auto"/>
        <w:rPr>
          <w:rFonts w:ascii="黑体" w:eastAsia="黑体" w:hAnsi="黑体"/>
          <w:sz w:val="28"/>
          <w:szCs w:val="28"/>
        </w:rPr>
      </w:pPr>
      <w:bookmarkStart w:id="26" w:name="_Toc32840745"/>
      <w:r w:rsidRPr="005E2FAE">
        <w:rPr>
          <w:rFonts w:ascii="黑体" w:eastAsia="黑体" w:hAnsi="黑体"/>
          <w:sz w:val="28"/>
          <w:szCs w:val="28"/>
        </w:rPr>
        <w:t xml:space="preserve">3.3.3 </w:t>
      </w:r>
      <w:r w:rsidRPr="005E2FAE">
        <w:rPr>
          <w:rFonts w:ascii="黑体" w:eastAsia="黑体" w:hAnsi="黑体" w:hint="eastAsia"/>
          <w:sz w:val="28"/>
          <w:szCs w:val="28"/>
        </w:rPr>
        <w:t>研究创新点</w:t>
      </w:r>
      <w:bookmarkEnd w:id="26"/>
    </w:p>
    <w:p w:rsidR="00377767" w:rsidRDefault="00377767" w:rsidP="00F51BCA">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本部分主要介绍研究的创新点，根据实际情况填写。</w:t>
      </w:r>
    </w:p>
    <w:p w:rsidR="00377767" w:rsidRDefault="00377767" w:rsidP="00F51BCA">
      <w:pPr>
        <w:spacing w:line="360" w:lineRule="auto"/>
        <w:ind w:firstLineChars="200" w:firstLine="480"/>
        <w:rPr>
          <w:sz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Default="00377767" w:rsidP="00377767">
      <w:pPr>
        <w:spacing w:line="360" w:lineRule="auto"/>
        <w:ind w:firstLineChars="200" w:firstLine="480"/>
        <w:jc w:val="left"/>
        <w:rPr>
          <w:sz w:val="24"/>
        </w:rPr>
      </w:pPr>
    </w:p>
    <w:p w:rsidR="00377767" w:rsidRDefault="00377767" w:rsidP="00377767">
      <w:pPr>
        <w:spacing w:line="360" w:lineRule="auto"/>
        <w:ind w:firstLineChars="200" w:firstLine="480"/>
        <w:jc w:val="left"/>
        <w:rPr>
          <w:sz w:val="24"/>
        </w:rPr>
      </w:pPr>
    </w:p>
    <w:p w:rsidR="00377767" w:rsidRDefault="00377767" w:rsidP="00377767">
      <w:pPr>
        <w:spacing w:line="360" w:lineRule="auto"/>
        <w:ind w:firstLineChars="200" w:firstLine="480"/>
        <w:jc w:val="left"/>
        <w:rPr>
          <w:sz w:val="24"/>
        </w:rPr>
      </w:pPr>
    </w:p>
    <w:p w:rsidR="00377767" w:rsidRDefault="00377767" w:rsidP="00377767">
      <w:pPr>
        <w:spacing w:line="360" w:lineRule="auto"/>
        <w:ind w:firstLineChars="200" w:firstLine="480"/>
        <w:jc w:val="left"/>
        <w:rPr>
          <w:rFonts w:ascii="宋体" w:eastAsia="宋体" w:hAnsi="宋体"/>
          <w:sz w:val="24"/>
          <w:szCs w:val="24"/>
        </w:rPr>
      </w:pPr>
    </w:p>
    <w:p w:rsidR="00377767" w:rsidRPr="008F435D" w:rsidRDefault="00377767" w:rsidP="00377767">
      <w:pPr>
        <w:pStyle w:val="1"/>
        <w:spacing w:before="0" w:afterLines="100" w:after="312" w:line="240" w:lineRule="auto"/>
        <w:jc w:val="left"/>
        <w:rPr>
          <w:rFonts w:ascii="黑体" w:eastAsia="黑体" w:hAnsi="黑体"/>
        </w:rPr>
      </w:pPr>
      <w:bookmarkStart w:id="27" w:name="_Toc32840746"/>
      <w:r>
        <w:rPr>
          <w:rFonts w:ascii="黑体" w:eastAsia="黑体" w:hAnsi="黑体"/>
        </w:rPr>
        <w:lastRenderedPageBreak/>
        <w:t>4</w:t>
      </w:r>
      <w:r w:rsidRPr="008F435D">
        <w:rPr>
          <w:rFonts w:ascii="黑体" w:eastAsia="黑体" w:hAnsi="黑体" w:hint="eastAsia"/>
        </w:rPr>
        <w:t xml:space="preserve"> </w:t>
      </w:r>
      <w:r>
        <w:rPr>
          <w:rFonts w:ascii="黑体" w:eastAsia="黑体" w:hAnsi="黑体" w:hint="eastAsia"/>
        </w:rPr>
        <w:t>研究过程与分析</w:t>
      </w:r>
      <w:bookmarkEnd w:id="27"/>
    </w:p>
    <w:p w:rsidR="00377767" w:rsidRPr="009338C9" w:rsidRDefault="00377767" w:rsidP="00377767">
      <w:pPr>
        <w:pStyle w:val="2"/>
        <w:spacing w:before="0" w:after="120" w:line="240" w:lineRule="auto"/>
        <w:jc w:val="left"/>
        <w:rPr>
          <w:rFonts w:ascii="黑体" w:eastAsia="黑体" w:hAnsi="黑体"/>
        </w:rPr>
      </w:pPr>
      <w:bookmarkStart w:id="28" w:name="_Toc32840747"/>
      <w:r>
        <w:rPr>
          <w:rFonts w:ascii="黑体" w:eastAsia="黑体" w:hAnsi="黑体"/>
        </w:rPr>
        <w:t>4</w:t>
      </w:r>
      <w:r>
        <w:rPr>
          <w:rFonts w:ascii="黑体" w:eastAsia="黑体" w:hAnsi="黑体" w:hint="eastAsia"/>
        </w:rPr>
        <w:t>.1</w:t>
      </w:r>
      <w:r w:rsidRPr="009338C9">
        <w:rPr>
          <w:rFonts w:ascii="黑体" w:eastAsia="黑体" w:hAnsi="黑体" w:hint="eastAsia"/>
        </w:rPr>
        <w:t xml:space="preserve"> </w:t>
      </w:r>
      <w:r>
        <w:rPr>
          <w:rFonts w:ascii="黑体" w:eastAsia="黑体" w:hAnsi="黑体" w:hint="eastAsia"/>
        </w:rPr>
        <w:t>研究部分（根据实际情况填写）</w:t>
      </w:r>
      <w:bookmarkEnd w:id="28"/>
    </w:p>
    <w:p w:rsidR="00377767" w:rsidRPr="00E560C8" w:rsidRDefault="00377767" w:rsidP="00377767">
      <w:pPr>
        <w:pStyle w:val="3"/>
        <w:spacing w:before="0" w:after="0" w:line="240" w:lineRule="auto"/>
        <w:rPr>
          <w:rFonts w:ascii="黑体" w:eastAsia="黑体" w:hAnsi="黑体"/>
          <w:sz w:val="28"/>
          <w:szCs w:val="28"/>
        </w:rPr>
      </w:pPr>
      <w:bookmarkStart w:id="29" w:name="_Toc32840748"/>
      <w:r>
        <w:rPr>
          <w:rFonts w:ascii="黑体" w:eastAsia="黑体" w:hAnsi="黑体"/>
          <w:sz w:val="28"/>
          <w:szCs w:val="28"/>
        </w:rPr>
        <w:t>4</w:t>
      </w:r>
      <w:r w:rsidRPr="00E560C8">
        <w:rPr>
          <w:rFonts w:ascii="黑体" w:eastAsia="黑体" w:hAnsi="黑体" w:hint="eastAsia"/>
          <w:sz w:val="28"/>
          <w:szCs w:val="28"/>
        </w:rPr>
        <w:t>.1.1</w:t>
      </w:r>
      <w:r w:rsidRPr="00E560C8">
        <w:rPr>
          <w:rFonts w:ascii="黑体" w:eastAsia="黑体" w:hAnsi="黑体"/>
          <w:sz w:val="28"/>
          <w:szCs w:val="28"/>
        </w:rPr>
        <w:t xml:space="preserve"> </w:t>
      </w:r>
      <w:r>
        <w:rPr>
          <w:rFonts w:ascii="黑体" w:eastAsia="黑体" w:hAnsi="黑体" w:hint="eastAsia"/>
          <w:sz w:val="28"/>
          <w:szCs w:val="28"/>
        </w:rPr>
        <w:t>研究部分（根据实际情况填写）</w:t>
      </w:r>
      <w:bookmarkEnd w:id="29"/>
    </w:p>
    <w:p w:rsidR="000E584E" w:rsidRDefault="000E584E" w:rsidP="000E58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0E584E" w:rsidRDefault="000E584E" w:rsidP="000E584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这里演示图的样式，以下不再重复，根据论文实际情况添加即可。</w:t>
      </w:r>
    </w:p>
    <w:p w:rsidR="000E584E" w:rsidRDefault="000E584E" w:rsidP="000E584E">
      <w:pPr>
        <w:spacing w:line="360" w:lineRule="auto"/>
        <w:ind w:firstLineChars="200" w:firstLine="420"/>
        <w:jc w:val="center"/>
      </w:pPr>
      <w:r>
        <w:object w:dxaOrig="1057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27.5pt" o:ole="">
            <v:imagedata r:id="rId12" o:title="" croptop="8752f"/>
          </v:shape>
          <o:OLEObject Type="Embed" ProgID="AutoCAD.Drawing.15" ShapeID="_x0000_i1025" DrawAspect="Content" ObjectID="_1643453469" r:id="rId13"/>
        </w:object>
      </w:r>
    </w:p>
    <w:p w:rsidR="000E584E" w:rsidRDefault="000E584E" w:rsidP="000E584E">
      <w:pPr>
        <w:ind w:firstLineChars="200" w:firstLine="420"/>
        <w:jc w:val="center"/>
        <w:rPr>
          <w:rFonts w:ascii="宋体" w:eastAsia="宋体" w:hAnsi="宋体"/>
        </w:rPr>
      </w:pPr>
      <w:r w:rsidRPr="002C7A8B">
        <w:rPr>
          <w:rFonts w:ascii="宋体" w:eastAsia="宋体" w:hAnsi="宋体" w:hint="eastAsia"/>
        </w:rPr>
        <w:t>图</w:t>
      </w:r>
      <w:r>
        <w:rPr>
          <w:rFonts w:ascii="宋体" w:eastAsia="宋体" w:hAnsi="宋体" w:hint="eastAsia"/>
        </w:rPr>
        <w:t>4</w:t>
      </w:r>
      <w:r w:rsidRPr="002C7A8B">
        <w:rPr>
          <w:rFonts w:ascii="宋体" w:eastAsia="宋体" w:hAnsi="宋体" w:hint="eastAsia"/>
        </w:rPr>
        <w:t>.</w:t>
      </w:r>
      <w:r>
        <w:rPr>
          <w:rFonts w:ascii="宋体" w:eastAsia="宋体" w:hAnsi="宋体" w:hint="eastAsia"/>
        </w:rPr>
        <w:t>1</w:t>
      </w:r>
      <w:r w:rsidRPr="002C7A8B">
        <w:rPr>
          <w:rFonts w:ascii="宋体" w:eastAsia="宋体" w:hAnsi="宋体" w:hint="eastAsia"/>
        </w:rPr>
        <w:t xml:space="preserve"> 非线性构形状态转移过程示意图</w:t>
      </w:r>
    </w:p>
    <w:p w:rsidR="000E584E" w:rsidRDefault="000E584E" w:rsidP="000E584E">
      <w:pPr>
        <w:spacing w:line="360" w:lineRule="auto"/>
        <w:ind w:firstLineChars="200" w:firstLine="480"/>
        <w:rPr>
          <w:rFonts w:ascii="宋体" w:eastAsia="宋体" w:hAnsi="宋体"/>
          <w:sz w:val="24"/>
          <w:szCs w:val="24"/>
        </w:rPr>
      </w:pPr>
      <w:r w:rsidRPr="005961A1">
        <w:rPr>
          <w:rFonts w:ascii="宋体" w:eastAsia="宋体" w:hAnsi="宋体" w:hint="eastAsia"/>
          <w:color w:val="FF0000"/>
          <w:sz w:val="24"/>
          <w:szCs w:val="24"/>
        </w:rPr>
        <w:t>说明</w:t>
      </w:r>
      <w:r w:rsidRPr="005961A1">
        <w:rPr>
          <w:rFonts w:ascii="宋体" w:eastAsia="宋体" w:hAnsi="宋体"/>
          <w:color w:val="FF0000"/>
          <w:sz w:val="24"/>
          <w:szCs w:val="24"/>
        </w:rPr>
        <w:t>1</w:t>
      </w:r>
      <w:r w:rsidRPr="005961A1">
        <w:rPr>
          <w:rFonts w:ascii="宋体" w:eastAsia="宋体" w:hAnsi="宋体" w:hint="eastAsia"/>
          <w:sz w:val="24"/>
          <w:szCs w:val="24"/>
        </w:rPr>
        <w:t>：</w:t>
      </w:r>
      <w:proofErr w:type="gramStart"/>
      <w:r>
        <w:rPr>
          <w:rFonts w:ascii="宋体" w:eastAsia="宋体" w:hAnsi="宋体" w:hint="eastAsia"/>
          <w:sz w:val="24"/>
          <w:szCs w:val="24"/>
        </w:rPr>
        <w:t>图题</w:t>
      </w:r>
      <w:r w:rsidRPr="00500B2C">
        <w:rPr>
          <w:rFonts w:ascii="宋体" w:eastAsia="宋体" w:hAnsi="宋体" w:hint="eastAsia"/>
          <w:sz w:val="24"/>
          <w:szCs w:val="24"/>
        </w:rPr>
        <w:t>置于</w:t>
      </w:r>
      <w:proofErr w:type="gramEnd"/>
      <w:r w:rsidRPr="00500B2C">
        <w:rPr>
          <w:rFonts w:ascii="宋体" w:eastAsia="宋体" w:hAnsi="宋体" w:hint="eastAsia"/>
          <w:sz w:val="24"/>
          <w:szCs w:val="24"/>
        </w:rPr>
        <w:t>图的下方，宋体，五号，居中，单倍行距，段前段后0，</w:t>
      </w:r>
      <w:proofErr w:type="gramStart"/>
      <w:r w:rsidRPr="00986440">
        <w:rPr>
          <w:rFonts w:ascii="宋体" w:eastAsia="宋体" w:hAnsi="宋体" w:hint="eastAsia"/>
          <w:sz w:val="24"/>
          <w:szCs w:val="24"/>
        </w:rPr>
        <w:t>图序与图题文</w:t>
      </w:r>
      <w:proofErr w:type="gramEnd"/>
      <w:r w:rsidRPr="00986440">
        <w:rPr>
          <w:rFonts w:ascii="宋体" w:eastAsia="宋体" w:hAnsi="宋体" w:hint="eastAsia"/>
          <w:sz w:val="24"/>
          <w:szCs w:val="24"/>
        </w:rPr>
        <w:t>字之间空1格</w:t>
      </w:r>
      <w:r>
        <w:rPr>
          <w:rFonts w:ascii="宋体" w:eastAsia="宋体" w:hAnsi="宋体" w:hint="eastAsia"/>
          <w:sz w:val="24"/>
          <w:szCs w:val="24"/>
        </w:rPr>
        <w:t>，</w:t>
      </w:r>
      <w:r w:rsidRPr="00DF78C8">
        <w:rPr>
          <w:rFonts w:ascii="宋体" w:eastAsia="宋体" w:hAnsi="宋体" w:hint="eastAsia"/>
          <w:sz w:val="24"/>
          <w:szCs w:val="24"/>
        </w:rPr>
        <w:t>由“图”和从“1”开始的阿拉伯数字组成，图较多时，可分章编号</w:t>
      </w:r>
      <w:r>
        <w:rPr>
          <w:rFonts w:ascii="宋体" w:eastAsia="宋体" w:hAnsi="宋体" w:hint="eastAsia"/>
          <w:sz w:val="24"/>
          <w:szCs w:val="24"/>
        </w:rPr>
        <w:t>，即可以为“图20</w:t>
      </w:r>
      <w:r>
        <w:rPr>
          <w:rFonts w:ascii="宋体" w:eastAsia="宋体" w:hAnsi="宋体"/>
          <w:sz w:val="24"/>
          <w:szCs w:val="24"/>
        </w:rPr>
        <w:t xml:space="preserve"> </w:t>
      </w:r>
      <w:r w:rsidRPr="00DF78C8">
        <w:rPr>
          <w:rFonts w:ascii="宋体" w:eastAsia="宋体" w:hAnsi="宋体" w:hint="eastAsia"/>
          <w:sz w:val="24"/>
          <w:szCs w:val="24"/>
        </w:rPr>
        <w:t>非线性构形状态转移过程示意图</w:t>
      </w:r>
      <w:r>
        <w:rPr>
          <w:rFonts w:ascii="宋体" w:eastAsia="宋体" w:hAnsi="宋体" w:hint="eastAsia"/>
          <w:sz w:val="24"/>
          <w:szCs w:val="24"/>
        </w:rPr>
        <w:t>”或“</w:t>
      </w:r>
      <w:r w:rsidRPr="00DF78C8">
        <w:rPr>
          <w:rFonts w:ascii="宋体" w:eastAsia="宋体" w:hAnsi="宋体" w:hint="eastAsia"/>
          <w:sz w:val="24"/>
          <w:szCs w:val="24"/>
        </w:rPr>
        <w:t>图4.1 非线性构形状态转移过程示意图</w:t>
      </w:r>
      <w:r>
        <w:rPr>
          <w:rFonts w:ascii="宋体" w:eastAsia="宋体" w:hAnsi="宋体" w:hint="eastAsia"/>
          <w:sz w:val="24"/>
          <w:szCs w:val="24"/>
        </w:rPr>
        <w:t>”</w:t>
      </w:r>
    </w:p>
    <w:p w:rsidR="000E584E" w:rsidRPr="000A558D" w:rsidRDefault="000E584E" w:rsidP="000E584E">
      <w:pPr>
        <w:spacing w:line="360" w:lineRule="auto"/>
        <w:ind w:firstLineChars="200" w:firstLine="480"/>
        <w:rPr>
          <w:rFonts w:ascii="宋体" w:eastAsia="宋体" w:hAnsi="宋体"/>
          <w:sz w:val="24"/>
          <w:szCs w:val="24"/>
        </w:rPr>
      </w:pPr>
      <w:r w:rsidRPr="005961A1">
        <w:rPr>
          <w:rFonts w:ascii="宋体" w:eastAsia="宋体" w:hAnsi="宋体" w:hint="eastAsia"/>
          <w:color w:val="FF0000"/>
          <w:sz w:val="24"/>
          <w:szCs w:val="24"/>
        </w:rPr>
        <w:t>说明</w:t>
      </w:r>
      <w:r w:rsidRPr="005961A1">
        <w:rPr>
          <w:rFonts w:ascii="宋体" w:eastAsia="宋体" w:hAnsi="宋体"/>
          <w:color w:val="FF0000"/>
          <w:sz w:val="24"/>
          <w:szCs w:val="24"/>
        </w:rPr>
        <w:t>2</w:t>
      </w:r>
      <w:r w:rsidRPr="005961A1">
        <w:rPr>
          <w:rFonts w:ascii="宋体" w:eastAsia="宋体" w:hAnsi="宋体"/>
          <w:sz w:val="24"/>
          <w:szCs w:val="24"/>
        </w:rPr>
        <w:t>：</w:t>
      </w:r>
      <w:proofErr w:type="gramStart"/>
      <w:r w:rsidRPr="000A558D">
        <w:rPr>
          <w:rFonts w:ascii="宋体" w:eastAsia="宋体" w:hAnsi="宋体" w:hint="eastAsia"/>
          <w:sz w:val="24"/>
          <w:szCs w:val="24"/>
        </w:rPr>
        <w:t>图包括</w:t>
      </w:r>
      <w:proofErr w:type="gramEnd"/>
      <w:r w:rsidRPr="000A558D">
        <w:rPr>
          <w:rFonts w:ascii="宋体" w:eastAsia="宋体" w:hAnsi="宋体" w:hint="eastAsia"/>
          <w:sz w:val="24"/>
          <w:szCs w:val="24"/>
        </w:rPr>
        <w:t>曲线图、构造图、示意图、框图、流程图、记录图、地图、照片等。</w:t>
      </w:r>
    </w:p>
    <w:p w:rsidR="000E584E" w:rsidRPr="000A558D" w:rsidRDefault="000E584E" w:rsidP="000E584E">
      <w:pPr>
        <w:spacing w:line="360" w:lineRule="auto"/>
        <w:ind w:firstLineChars="200" w:firstLine="480"/>
        <w:rPr>
          <w:rFonts w:ascii="宋体" w:eastAsia="宋体" w:hAnsi="宋体"/>
          <w:sz w:val="24"/>
          <w:szCs w:val="24"/>
        </w:rPr>
      </w:pPr>
      <w:proofErr w:type="gramStart"/>
      <w:r w:rsidRPr="000A558D">
        <w:rPr>
          <w:rFonts w:ascii="宋体" w:eastAsia="宋体" w:hAnsi="宋体" w:hint="eastAsia"/>
          <w:sz w:val="24"/>
          <w:szCs w:val="24"/>
        </w:rPr>
        <w:t>图要精选</w:t>
      </w:r>
      <w:proofErr w:type="gramEnd"/>
      <w:r w:rsidRPr="000A558D">
        <w:rPr>
          <w:rFonts w:ascii="宋体" w:eastAsia="宋体" w:hAnsi="宋体" w:hint="eastAsia"/>
          <w:sz w:val="24"/>
          <w:szCs w:val="24"/>
        </w:rPr>
        <w:t>，应具有自明性，切忌与表及文字表述重复。</w:t>
      </w:r>
    </w:p>
    <w:p w:rsidR="000E584E" w:rsidRPr="000A558D" w:rsidRDefault="000E584E" w:rsidP="000E584E">
      <w:pPr>
        <w:spacing w:line="360" w:lineRule="auto"/>
        <w:ind w:firstLineChars="200" w:firstLine="480"/>
        <w:rPr>
          <w:rFonts w:ascii="宋体" w:eastAsia="宋体" w:hAnsi="宋体"/>
          <w:sz w:val="24"/>
          <w:szCs w:val="24"/>
        </w:rPr>
      </w:pPr>
      <w:proofErr w:type="gramStart"/>
      <w:r w:rsidRPr="000A558D">
        <w:rPr>
          <w:rFonts w:ascii="宋体" w:eastAsia="宋体" w:hAnsi="宋体" w:hint="eastAsia"/>
          <w:sz w:val="24"/>
          <w:szCs w:val="24"/>
        </w:rPr>
        <w:t>图要清楚</w:t>
      </w:r>
      <w:proofErr w:type="gramEnd"/>
      <w:r w:rsidRPr="000A558D">
        <w:rPr>
          <w:rFonts w:ascii="宋体" w:eastAsia="宋体" w:hAnsi="宋体" w:hint="eastAsia"/>
          <w:sz w:val="24"/>
          <w:szCs w:val="24"/>
        </w:rPr>
        <w:t>，但坐标比例不要过分放大，同一图上不同曲线的点要分别用不同形状的标识符标出。图中的术语、符号、单位等应与正文表述中所用一致。图在文中的布局要合理，一般随文编排，先见文字后见图。</w:t>
      </w:r>
    </w:p>
    <w:p w:rsidR="000E584E" w:rsidRDefault="000E584E" w:rsidP="000E584E">
      <w:pPr>
        <w:spacing w:line="360" w:lineRule="auto"/>
        <w:ind w:firstLineChars="200" w:firstLine="480"/>
        <w:rPr>
          <w:rFonts w:ascii="宋体" w:eastAsia="宋体" w:hAnsi="宋体"/>
          <w:sz w:val="24"/>
          <w:szCs w:val="24"/>
        </w:rPr>
      </w:pPr>
      <w:bookmarkStart w:id="30" w:name="_Hlk10824660"/>
      <w:r w:rsidRPr="005961A1">
        <w:rPr>
          <w:rFonts w:ascii="宋体" w:eastAsia="宋体" w:hAnsi="宋体" w:hint="eastAsia"/>
          <w:color w:val="FF0000"/>
          <w:sz w:val="24"/>
          <w:szCs w:val="24"/>
        </w:rPr>
        <w:t>说明</w:t>
      </w:r>
      <w:r>
        <w:rPr>
          <w:rFonts w:ascii="宋体" w:eastAsia="宋体" w:hAnsi="宋体"/>
          <w:color w:val="FF0000"/>
          <w:sz w:val="24"/>
          <w:szCs w:val="24"/>
        </w:rPr>
        <w:t>3</w:t>
      </w:r>
      <w:r w:rsidRPr="005961A1">
        <w:rPr>
          <w:rFonts w:ascii="宋体" w:eastAsia="宋体" w:hAnsi="宋体"/>
          <w:sz w:val="24"/>
          <w:szCs w:val="24"/>
        </w:rPr>
        <w:t>：</w:t>
      </w:r>
      <w:proofErr w:type="gramStart"/>
      <w:r w:rsidRPr="000A558D">
        <w:rPr>
          <w:rFonts w:ascii="宋体" w:eastAsia="宋体" w:hAnsi="宋体" w:hint="eastAsia"/>
          <w:sz w:val="24"/>
          <w:szCs w:val="24"/>
        </w:rPr>
        <w:t>图序与</w:t>
      </w:r>
      <w:proofErr w:type="gramEnd"/>
      <w:r w:rsidRPr="000A558D">
        <w:rPr>
          <w:rFonts w:ascii="宋体" w:eastAsia="宋体" w:hAnsi="宋体" w:hint="eastAsia"/>
          <w:sz w:val="24"/>
          <w:szCs w:val="24"/>
        </w:rPr>
        <w:t>图题</w:t>
      </w:r>
      <w:r>
        <w:rPr>
          <w:rFonts w:ascii="宋体" w:eastAsia="宋体" w:hAnsi="宋体" w:hint="eastAsia"/>
          <w:sz w:val="24"/>
          <w:szCs w:val="24"/>
        </w:rPr>
        <w:t>，</w:t>
      </w:r>
      <w:proofErr w:type="gramStart"/>
      <w:r w:rsidRPr="000A558D">
        <w:rPr>
          <w:rFonts w:ascii="宋体" w:eastAsia="宋体" w:hAnsi="宋体" w:hint="eastAsia"/>
          <w:sz w:val="24"/>
          <w:szCs w:val="24"/>
        </w:rPr>
        <w:t>图序</w:t>
      </w:r>
      <w:proofErr w:type="gramEnd"/>
      <w:r w:rsidRPr="000A558D">
        <w:rPr>
          <w:rFonts w:ascii="宋体" w:eastAsia="宋体" w:hAnsi="宋体" w:hint="eastAsia"/>
          <w:sz w:val="24"/>
          <w:szCs w:val="24"/>
        </w:rPr>
        <w:t>即图的编号，</w:t>
      </w:r>
      <w:r w:rsidRPr="00DF78C8">
        <w:rPr>
          <w:rFonts w:ascii="宋体" w:eastAsia="宋体" w:hAnsi="宋体" w:hint="eastAsia"/>
          <w:sz w:val="24"/>
          <w:szCs w:val="24"/>
        </w:rPr>
        <w:t>由“图”和从“1”开始的阿拉伯数</w:t>
      </w:r>
      <w:bookmarkEnd w:id="30"/>
      <w:r w:rsidRPr="00DF78C8">
        <w:rPr>
          <w:rFonts w:ascii="宋体" w:eastAsia="宋体" w:hAnsi="宋体" w:hint="eastAsia"/>
          <w:sz w:val="24"/>
          <w:szCs w:val="24"/>
        </w:rPr>
        <w:lastRenderedPageBreak/>
        <w:t>字组成，图较多时，可分章编号</w:t>
      </w:r>
      <w:r w:rsidRPr="000A558D">
        <w:rPr>
          <w:rFonts w:ascii="宋体" w:eastAsia="宋体" w:hAnsi="宋体" w:hint="eastAsia"/>
          <w:sz w:val="24"/>
          <w:szCs w:val="24"/>
        </w:rPr>
        <w:t>；</w:t>
      </w:r>
      <w:proofErr w:type="gramStart"/>
      <w:r w:rsidRPr="000A558D">
        <w:rPr>
          <w:rFonts w:ascii="宋体" w:eastAsia="宋体" w:hAnsi="宋体" w:hint="eastAsia"/>
          <w:sz w:val="24"/>
          <w:szCs w:val="24"/>
        </w:rPr>
        <w:t>图题即</w:t>
      </w:r>
      <w:proofErr w:type="gramEnd"/>
      <w:r w:rsidRPr="000A558D">
        <w:rPr>
          <w:rFonts w:ascii="宋体" w:eastAsia="宋体" w:hAnsi="宋体" w:hint="eastAsia"/>
          <w:sz w:val="24"/>
          <w:szCs w:val="24"/>
        </w:rPr>
        <w:t>图的名称，应简明，</w:t>
      </w:r>
      <w:proofErr w:type="gramStart"/>
      <w:r w:rsidRPr="000A558D">
        <w:rPr>
          <w:rFonts w:ascii="宋体" w:eastAsia="宋体" w:hAnsi="宋体" w:hint="eastAsia"/>
          <w:sz w:val="24"/>
          <w:szCs w:val="24"/>
        </w:rPr>
        <w:t>置于图序之</w:t>
      </w:r>
      <w:proofErr w:type="gramEnd"/>
      <w:r w:rsidRPr="000A558D">
        <w:rPr>
          <w:rFonts w:ascii="宋体" w:eastAsia="宋体" w:hAnsi="宋体" w:hint="eastAsia"/>
          <w:sz w:val="24"/>
          <w:szCs w:val="24"/>
        </w:rPr>
        <w:t>后，</w:t>
      </w:r>
      <w:proofErr w:type="gramStart"/>
      <w:r w:rsidRPr="000A558D">
        <w:rPr>
          <w:rFonts w:ascii="宋体" w:eastAsia="宋体" w:hAnsi="宋体" w:hint="eastAsia"/>
          <w:sz w:val="24"/>
          <w:szCs w:val="24"/>
        </w:rPr>
        <w:t>图序和图题间</w:t>
      </w:r>
      <w:proofErr w:type="gramEnd"/>
      <w:r w:rsidRPr="000A558D">
        <w:rPr>
          <w:rFonts w:ascii="宋体" w:eastAsia="宋体" w:hAnsi="宋体" w:hint="eastAsia"/>
          <w:sz w:val="24"/>
          <w:szCs w:val="24"/>
        </w:rPr>
        <w:t>空1</w:t>
      </w:r>
      <w:r>
        <w:rPr>
          <w:rFonts w:ascii="宋体" w:eastAsia="宋体" w:hAnsi="宋体" w:hint="eastAsia"/>
          <w:sz w:val="24"/>
          <w:szCs w:val="24"/>
        </w:rPr>
        <w:t>格</w:t>
      </w:r>
      <w:r w:rsidRPr="000A558D">
        <w:rPr>
          <w:rFonts w:ascii="宋体" w:eastAsia="宋体" w:hAnsi="宋体" w:hint="eastAsia"/>
          <w:sz w:val="24"/>
          <w:szCs w:val="24"/>
        </w:rPr>
        <w:t>，居中置于图的下方。</w:t>
      </w:r>
    </w:p>
    <w:p w:rsidR="000E584E" w:rsidRDefault="000E584E" w:rsidP="000E584E">
      <w:pPr>
        <w:spacing w:line="360" w:lineRule="auto"/>
        <w:ind w:firstLineChars="200" w:firstLine="480"/>
        <w:jc w:val="left"/>
        <w:rPr>
          <w:rFonts w:ascii="宋体" w:eastAsia="宋体" w:hAnsi="宋体"/>
          <w:sz w:val="24"/>
          <w:szCs w:val="24"/>
        </w:rPr>
      </w:pPr>
      <w:r w:rsidRPr="00CF76AB">
        <w:rPr>
          <w:rFonts w:ascii="宋体" w:eastAsia="宋体" w:hAnsi="宋体" w:hint="eastAsia"/>
          <w:color w:val="FF0000"/>
          <w:sz w:val="24"/>
          <w:szCs w:val="24"/>
        </w:rPr>
        <w:t>这里演示表的样式，以下不再重复，根据论文实际情况添加即可。</w:t>
      </w:r>
    </w:p>
    <w:p w:rsidR="000E584E" w:rsidRPr="00817852" w:rsidRDefault="000E584E" w:rsidP="000E584E">
      <w:pPr>
        <w:ind w:firstLineChars="200" w:firstLine="420"/>
        <w:jc w:val="center"/>
        <w:rPr>
          <w:rFonts w:ascii="宋体" w:eastAsia="宋体" w:hAnsi="宋体"/>
          <w:sz w:val="18"/>
        </w:rPr>
      </w:pPr>
      <w:r w:rsidRPr="009A4608">
        <w:rPr>
          <w:rFonts w:ascii="宋体" w:eastAsia="宋体" w:hAnsi="宋体" w:hint="eastAsia"/>
        </w:rPr>
        <w:t>表4.1线性五杆结构各自由度随机反应数值特征</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0"/>
        <w:gridCol w:w="1162"/>
        <w:gridCol w:w="1178"/>
        <w:gridCol w:w="965"/>
        <w:gridCol w:w="982"/>
        <w:gridCol w:w="1106"/>
        <w:gridCol w:w="943"/>
      </w:tblGrid>
      <w:tr w:rsidR="006B2707" w:rsidTr="00BF7884">
        <w:trPr>
          <w:trHeight w:hRule="exact" w:val="331"/>
          <w:jc w:val="center"/>
        </w:trPr>
        <w:tc>
          <w:tcPr>
            <w:tcW w:w="950" w:type="dxa"/>
            <w:vMerge w:val="restart"/>
            <w:tcBorders>
              <w:left w:val="nil"/>
              <w:right w:val="nil"/>
            </w:tcBorders>
          </w:tcPr>
          <w:p w:rsidR="006B2707" w:rsidRDefault="006B2707" w:rsidP="00BF7884">
            <w:pPr>
              <w:pStyle w:val="TableParagraph"/>
              <w:spacing w:before="161"/>
              <w:ind w:left="196"/>
              <w:rPr>
                <w:rFonts w:ascii="宋体" w:eastAsia="宋体"/>
                <w:sz w:val="18"/>
              </w:rPr>
            </w:pPr>
            <w:r>
              <w:rPr>
                <w:rFonts w:ascii="Times New Roman" w:eastAsia="Times New Roman"/>
                <w:i/>
                <w:sz w:val="20"/>
              </w:rPr>
              <w:t>x</w:t>
            </w:r>
            <w:r>
              <w:rPr>
                <w:rFonts w:ascii="Times New Roman" w:eastAsia="Times New Roman"/>
                <w:position w:val="-4"/>
                <w:sz w:val="12"/>
              </w:rPr>
              <w:t xml:space="preserve">1 </w:t>
            </w:r>
            <w:r>
              <w:rPr>
                <w:rFonts w:ascii="宋体" w:eastAsia="宋体" w:hint="eastAsia"/>
                <w:sz w:val="18"/>
              </w:rPr>
              <w:t xml:space="preserve">（m） </w:t>
            </w:r>
          </w:p>
        </w:tc>
        <w:tc>
          <w:tcPr>
            <w:tcW w:w="3305" w:type="dxa"/>
            <w:gridSpan w:val="3"/>
            <w:tcBorders>
              <w:left w:val="nil"/>
              <w:bottom w:val="nil"/>
              <w:right w:val="nil"/>
            </w:tcBorders>
          </w:tcPr>
          <w:p w:rsidR="006B2707" w:rsidRDefault="006B2707" w:rsidP="00BF7884">
            <w:pPr>
              <w:pStyle w:val="TableParagraph"/>
              <w:spacing w:before="21"/>
              <w:ind w:left="1602" w:right="1469"/>
              <w:jc w:val="center"/>
              <w:rPr>
                <w:rFonts w:ascii="宋体"/>
                <w:sz w:val="18"/>
              </w:rPr>
            </w:pPr>
            <w:r>
              <w:rPr>
                <w:rFonts w:ascii="Times New Roman"/>
                <w:i/>
                <w:w w:val="105"/>
                <w:sz w:val="20"/>
              </w:rPr>
              <w:t>F</w:t>
            </w:r>
            <w:r>
              <w:rPr>
                <w:rFonts w:ascii="Times New Roman"/>
                <w:i/>
                <w:w w:val="105"/>
                <w:position w:val="-4"/>
                <w:sz w:val="12"/>
              </w:rPr>
              <w:t>x</w:t>
            </w:r>
            <w:r>
              <w:rPr>
                <w:rFonts w:ascii="Times New Roman"/>
                <w:i/>
                <w:position w:val="-4"/>
                <w:sz w:val="12"/>
              </w:rPr>
              <w:t xml:space="preserve"> </w:t>
            </w:r>
            <w:r>
              <w:rPr>
                <w:rFonts w:ascii="宋体"/>
                <w:sz w:val="18"/>
              </w:rPr>
              <w:t xml:space="preserve"> </w:t>
            </w:r>
          </w:p>
        </w:tc>
        <w:tc>
          <w:tcPr>
            <w:tcW w:w="3031" w:type="dxa"/>
            <w:gridSpan w:val="3"/>
            <w:tcBorders>
              <w:left w:val="nil"/>
              <w:bottom w:val="nil"/>
              <w:right w:val="nil"/>
            </w:tcBorders>
          </w:tcPr>
          <w:p w:rsidR="006B2707" w:rsidRDefault="006B2707" w:rsidP="00BF7884">
            <w:pPr>
              <w:pStyle w:val="TableParagraph"/>
              <w:spacing w:before="21"/>
              <w:ind w:left="1483" w:right="1353"/>
              <w:jc w:val="center"/>
              <w:rPr>
                <w:rFonts w:ascii="宋体"/>
                <w:sz w:val="18"/>
              </w:rPr>
            </w:pPr>
            <w:r>
              <w:rPr>
                <w:rFonts w:ascii="Times New Roman"/>
                <w:i/>
                <w:sz w:val="20"/>
              </w:rPr>
              <w:t>x</w:t>
            </w:r>
            <w:r>
              <w:rPr>
                <w:rFonts w:ascii="Times New Roman"/>
                <w:position w:val="-4"/>
                <w:sz w:val="12"/>
              </w:rPr>
              <w:t xml:space="preserve">2 </w:t>
            </w:r>
            <w:r>
              <w:rPr>
                <w:rFonts w:ascii="宋体"/>
                <w:sz w:val="18"/>
              </w:rPr>
              <w:t xml:space="preserve"> </w:t>
            </w:r>
          </w:p>
        </w:tc>
      </w:tr>
      <w:tr w:rsidR="006B2707" w:rsidTr="00BF7884">
        <w:trPr>
          <w:trHeight w:hRule="exact" w:val="324"/>
          <w:jc w:val="center"/>
        </w:trPr>
        <w:tc>
          <w:tcPr>
            <w:tcW w:w="950" w:type="dxa"/>
            <w:vMerge/>
            <w:tcBorders>
              <w:left w:val="nil"/>
              <w:bottom w:val="single" w:sz="4" w:space="0" w:color="000000"/>
              <w:right w:val="nil"/>
            </w:tcBorders>
          </w:tcPr>
          <w:p w:rsidR="006B2707" w:rsidRDefault="006B2707" w:rsidP="00BF7884"/>
        </w:tc>
        <w:tc>
          <w:tcPr>
            <w:tcW w:w="1162" w:type="dxa"/>
            <w:tcBorders>
              <w:top w:val="nil"/>
              <w:left w:val="nil"/>
              <w:bottom w:val="single" w:sz="4" w:space="0" w:color="000000"/>
              <w:right w:val="nil"/>
            </w:tcBorders>
          </w:tcPr>
          <w:p w:rsidR="006B2707" w:rsidRDefault="006B2707" w:rsidP="00BF7884">
            <w:pPr>
              <w:pStyle w:val="TableParagraph"/>
              <w:spacing w:before="13"/>
              <w:ind w:left="170"/>
              <w:rPr>
                <w:rFonts w:ascii="宋体" w:eastAsia="宋体"/>
                <w:sz w:val="18"/>
              </w:rPr>
            </w:pPr>
            <w:proofErr w:type="spellStart"/>
            <w:r>
              <w:rPr>
                <w:rFonts w:ascii="宋体" w:eastAsia="宋体" w:hint="eastAsia"/>
                <w:sz w:val="18"/>
              </w:rPr>
              <w:t>均值（N</w:t>
            </w:r>
            <w:proofErr w:type="spellEnd"/>
            <w:r>
              <w:rPr>
                <w:rFonts w:ascii="宋体" w:eastAsia="宋体" w:hint="eastAsia"/>
                <w:sz w:val="18"/>
              </w:rPr>
              <w:t xml:space="preserve">） </w:t>
            </w:r>
          </w:p>
        </w:tc>
        <w:tc>
          <w:tcPr>
            <w:tcW w:w="1178" w:type="dxa"/>
            <w:tcBorders>
              <w:top w:val="nil"/>
              <w:left w:val="nil"/>
              <w:bottom w:val="single" w:sz="4" w:space="0" w:color="000000"/>
              <w:right w:val="nil"/>
            </w:tcBorders>
          </w:tcPr>
          <w:p w:rsidR="006B2707" w:rsidRDefault="006B2707" w:rsidP="00BF7884">
            <w:pPr>
              <w:pStyle w:val="TableParagraph"/>
              <w:spacing w:before="13"/>
              <w:ind w:left="103"/>
              <w:rPr>
                <w:rFonts w:ascii="宋体" w:eastAsia="宋体"/>
                <w:sz w:val="18"/>
              </w:rPr>
            </w:pPr>
            <w:proofErr w:type="spellStart"/>
            <w:r>
              <w:rPr>
                <w:rFonts w:ascii="宋体" w:eastAsia="宋体" w:hint="eastAsia"/>
                <w:sz w:val="18"/>
              </w:rPr>
              <w:t>标准差（N</w:t>
            </w:r>
            <w:proofErr w:type="spellEnd"/>
            <w:r>
              <w:rPr>
                <w:rFonts w:ascii="宋体" w:eastAsia="宋体" w:hint="eastAsia"/>
                <w:sz w:val="18"/>
              </w:rPr>
              <w:t xml:space="preserve">） </w:t>
            </w:r>
          </w:p>
        </w:tc>
        <w:tc>
          <w:tcPr>
            <w:tcW w:w="965" w:type="dxa"/>
            <w:tcBorders>
              <w:top w:val="nil"/>
              <w:left w:val="nil"/>
              <w:bottom w:val="single" w:sz="4" w:space="0" w:color="000000"/>
              <w:right w:val="nil"/>
            </w:tcBorders>
          </w:tcPr>
          <w:p w:rsidR="006B2707" w:rsidRDefault="006B2707" w:rsidP="00BF7884">
            <w:pPr>
              <w:pStyle w:val="TableParagraph"/>
              <w:spacing w:before="13"/>
              <w:ind w:left="117"/>
              <w:rPr>
                <w:rFonts w:ascii="宋体" w:eastAsia="宋体"/>
                <w:sz w:val="18"/>
              </w:rPr>
            </w:pPr>
            <w:proofErr w:type="spellStart"/>
            <w:r>
              <w:rPr>
                <w:rFonts w:ascii="宋体" w:eastAsia="宋体" w:hint="eastAsia"/>
                <w:sz w:val="18"/>
              </w:rPr>
              <w:t>变异系数</w:t>
            </w:r>
            <w:proofErr w:type="spellEnd"/>
            <w:r>
              <w:rPr>
                <w:rFonts w:ascii="宋体" w:eastAsia="宋体" w:hint="eastAsia"/>
                <w:sz w:val="18"/>
              </w:rPr>
              <w:t xml:space="preserve"> </w:t>
            </w:r>
          </w:p>
        </w:tc>
        <w:tc>
          <w:tcPr>
            <w:tcW w:w="982" w:type="dxa"/>
            <w:tcBorders>
              <w:top w:val="nil"/>
              <w:left w:val="nil"/>
              <w:bottom w:val="single" w:sz="4" w:space="0" w:color="000000"/>
              <w:right w:val="nil"/>
            </w:tcBorders>
          </w:tcPr>
          <w:p w:rsidR="006B2707" w:rsidRDefault="006B2707" w:rsidP="00BF7884">
            <w:pPr>
              <w:pStyle w:val="TableParagraph"/>
              <w:spacing w:before="13"/>
              <w:ind w:left="103"/>
              <w:rPr>
                <w:rFonts w:ascii="宋体" w:eastAsia="宋体"/>
                <w:sz w:val="18"/>
              </w:rPr>
            </w:pPr>
            <w:proofErr w:type="spellStart"/>
            <w:r>
              <w:rPr>
                <w:rFonts w:ascii="宋体" w:eastAsia="宋体" w:hint="eastAsia"/>
                <w:sz w:val="18"/>
              </w:rPr>
              <w:t>均值（m</w:t>
            </w:r>
            <w:proofErr w:type="spellEnd"/>
            <w:r>
              <w:rPr>
                <w:rFonts w:ascii="宋体" w:eastAsia="宋体" w:hint="eastAsia"/>
                <w:sz w:val="18"/>
              </w:rPr>
              <w:t xml:space="preserve">） </w:t>
            </w:r>
          </w:p>
        </w:tc>
        <w:tc>
          <w:tcPr>
            <w:tcW w:w="1106" w:type="dxa"/>
            <w:tcBorders>
              <w:top w:val="nil"/>
              <w:left w:val="nil"/>
              <w:bottom w:val="single" w:sz="4" w:space="0" w:color="000000"/>
              <w:right w:val="nil"/>
            </w:tcBorders>
          </w:tcPr>
          <w:p w:rsidR="006B2707" w:rsidRDefault="006B2707" w:rsidP="00BF7884">
            <w:pPr>
              <w:pStyle w:val="TableParagraph"/>
              <w:spacing w:before="13"/>
              <w:rPr>
                <w:rFonts w:ascii="宋体" w:eastAsia="宋体"/>
                <w:sz w:val="18"/>
              </w:rPr>
            </w:pPr>
            <w:proofErr w:type="spellStart"/>
            <w:r>
              <w:rPr>
                <w:rFonts w:ascii="宋体" w:eastAsia="宋体" w:hint="eastAsia"/>
                <w:spacing w:val="-4"/>
                <w:sz w:val="18"/>
              </w:rPr>
              <w:t>标准差</w:t>
            </w:r>
            <w:r>
              <w:rPr>
                <w:rFonts w:ascii="宋体" w:eastAsia="宋体" w:hint="eastAsia"/>
                <w:sz w:val="18"/>
              </w:rPr>
              <w:t>（</w:t>
            </w:r>
            <w:r>
              <w:rPr>
                <w:rFonts w:ascii="宋体" w:eastAsia="宋体" w:hint="eastAsia"/>
                <w:spacing w:val="1"/>
                <w:sz w:val="18"/>
              </w:rPr>
              <w:t>m</w:t>
            </w:r>
            <w:proofErr w:type="spellEnd"/>
            <w:r>
              <w:rPr>
                <w:rFonts w:ascii="宋体" w:eastAsia="宋体" w:hint="eastAsia"/>
                <w:spacing w:val="-92"/>
                <w:sz w:val="18"/>
              </w:rPr>
              <w:t>）</w:t>
            </w:r>
            <w:r>
              <w:rPr>
                <w:rFonts w:ascii="宋体" w:eastAsia="宋体" w:hint="eastAsia"/>
                <w:sz w:val="18"/>
              </w:rPr>
              <w:t xml:space="preserve"> </w:t>
            </w:r>
          </w:p>
        </w:tc>
        <w:tc>
          <w:tcPr>
            <w:tcW w:w="943" w:type="dxa"/>
            <w:tcBorders>
              <w:top w:val="nil"/>
              <w:left w:val="nil"/>
              <w:bottom w:val="single" w:sz="4" w:space="0" w:color="000000"/>
              <w:right w:val="nil"/>
            </w:tcBorders>
          </w:tcPr>
          <w:p w:rsidR="006B2707" w:rsidRDefault="006B2707" w:rsidP="00BF7884">
            <w:pPr>
              <w:pStyle w:val="TableParagraph"/>
              <w:spacing w:before="13"/>
              <w:rPr>
                <w:rFonts w:ascii="宋体" w:eastAsia="宋体"/>
                <w:sz w:val="18"/>
              </w:rPr>
            </w:pPr>
            <w:proofErr w:type="spellStart"/>
            <w:r>
              <w:rPr>
                <w:rFonts w:ascii="宋体" w:eastAsia="宋体" w:hint="eastAsia"/>
                <w:sz w:val="18"/>
              </w:rPr>
              <w:t>变异系数</w:t>
            </w:r>
            <w:proofErr w:type="spellEnd"/>
            <w:r>
              <w:rPr>
                <w:rFonts w:ascii="宋体" w:eastAsia="宋体" w:hint="eastAsia"/>
                <w:sz w:val="18"/>
              </w:rPr>
              <w:t xml:space="preserve"> </w:t>
            </w:r>
          </w:p>
        </w:tc>
      </w:tr>
      <w:tr w:rsidR="006B2707" w:rsidTr="00BF7884">
        <w:trPr>
          <w:trHeight w:hRule="exact" w:val="1151"/>
          <w:jc w:val="center"/>
        </w:trPr>
        <w:tc>
          <w:tcPr>
            <w:tcW w:w="950" w:type="dxa"/>
            <w:tcBorders>
              <w:top w:val="single" w:sz="4" w:space="0" w:color="000000"/>
              <w:left w:val="nil"/>
              <w:right w:val="nil"/>
            </w:tcBorders>
          </w:tcPr>
          <w:p w:rsidR="006B2707" w:rsidRDefault="006B2707" w:rsidP="00BF7884">
            <w:pPr>
              <w:pStyle w:val="TableParagraph"/>
              <w:spacing w:before="10"/>
              <w:ind w:left="122"/>
              <w:rPr>
                <w:rFonts w:ascii="宋体"/>
                <w:sz w:val="18"/>
              </w:rPr>
            </w:pPr>
            <w:r>
              <w:rPr>
                <w:rFonts w:ascii="宋体"/>
                <w:sz w:val="18"/>
              </w:rPr>
              <w:t xml:space="preserve">0.000000 </w:t>
            </w:r>
          </w:p>
          <w:p w:rsidR="006B2707" w:rsidRDefault="006B2707" w:rsidP="00BF7884">
            <w:pPr>
              <w:pStyle w:val="TableParagraph"/>
              <w:spacing w:before="76"/>
              <w:ind w:left="122"/>
              <w:rPr>
                <w:rFonts w:ascii="宋体"/>
                <w:sz w:val="18"/>
              </w:rPr>
            </w:pPr>
            <w:r>
              <w:rPr>
                <w:rFonts w:ascii="宋体"/>
                <w:sz w:val="18"/>
              </w:rPr>
              <w:t xml:space="preserve">0.000100 </w:t>
            </w:r>
          </w:p>
          <w:p w:rsidR="006B2707" w:rsidRDefault="006B2707" w:rsidP="00BF7884">
            <w:pPr>
              <w:pStyle w:val="TableParagraph"/>
              <w:spacing w:before="76"/>
              <w:ind w:left="122"/>
              <w:rPr>
                <w:rFonts w:ascii="宋体"/>
                <w:sz w:val="18"/>
              </w:rPr>
            </w:pPr>
            <w:r>
              <w:rPr>
                <w:rFonts w:ascii="宋体"/>
                <w:sz w:val="18"/>
              </w:rPr>
              <w:t xml:space="preserve">0.000200 </w:t>
            </w:r>
          </w:p>
          <w:p w:rsidR="006B2707" w:rsidRDefault="006B2707" w:rsidP="00BF7884">
            <w:pPr>
              <w:pStyle w:val="TableParagraph"/>
              <w:spacing w:before="76"/>
              <w:ind w:left="122"/>
              <w:rPr>
                <w:rFonts w:ascii="宋体"/>
                <w:sz w:val="18"/>
              </w:rPr>
            </w:pPr>
            <w:r>
              <w:rPr>
                <w:rFonts w:ascii="宋体"/>
                <w:sz w:val="18"/>
              </w:rPr>
              <w:t xml:space="preserve">0.000300 </w:t>
            </w:r>
          </w:p>
        </w:tc>
        <w:tc>
          <w:tcPr>
            <w:tcW w:w="1162" w:type="dxa"/>
            <w:tcBorders>
              <w:top w:val="single" w:sz="4" w:space="0" w:color="000000"/>
              <w:left w:val="nil"/>
              <w:right w:val="nil"/>
            </w:tcBorders>
          </w:tcPr>
          <w:p w:rsidR="006B2707" w:rsidRDefault="006B2707" w:rsidP="00BF7884">
            <w:pPr>
              <w:pStyle w:val="TableParagraph"/>
              <w:spacing w:before="10"/>
              <w:ind w:left="103"/>
              <w:rPr>
                <w:rFonts w:ascii="宋体"/>
                <w:sz w:val="18"/>
              </w:rPr>
            </w:pPr>
            <w:r>
              <w:rPr>
                <w:rFonts w:ascii="宋体"/>
                <w:sz w:val="18"/>
              </w:rPr>
              <w:t xml:space="preserve">0.000000 </w:t>
            </w:r>
          </w:p>
          <w:p w:rsidR="006B2707" w:rsidRDefault="006B2707" w:rsidP="00BF7884">
            <w:pPr>
              <w:pStyle w:val="TableParagraph"/>
              <w:spacing w:before="76"/>
              <w:ind w:left="103"/>
              <w:rPr>
                <w:rFonts w:ascii="宋体"/>
                <w:sz w:val="18"/>
              </w:rPr>
            </w:pPr>
            <w:r>
              <w:rPr>
                <w:rFonts w:ascii="宋体"/>
                <w:sz w:val="18"/>
              </w:rPr>
              <w:t xml:space="preserve">206.006806 </w:t>
            </w:r>
          </w:p>
          <w:p w:rsidR="006B2707" w:rsidRDefault="006B2707" w:rsidP="00BF7884">
            <w:pPr>
              <w:pStyle w:val="TableParagraph"/>
              <w:spacing w:before="76"/>
              <w:ind w:left="103"/>
              <w:rPr>
                <w:rFonts w:ascii="宋体"/>
                <w:sz w:val="18"/>
              </w:rPr>
            </w:pPr>
            <w:r>
              <w:rPr>
                <w:rFonts w:ascii="宋体"/>
                <w:sz w:val="18"/>
              </w:rPr>
              <w:t xml:space="preserve">412.013613 </w:t>
            </w:r>
          </w:p>
          <w:p w:rsidR="006B2707" w:rsidRDefault="006B2707" w:rsidP="00BF7884">
            <w:pPr>
              <w:pStyle w:val="TableParagraph"/>
              <w:spacing w:before="76"/>
              <w:ind w:left="103"/>
              <w:rPr>
                <w:rFonts w:ascii="宋体"/>
                <w:sz w:val="18"/>
              </w:rPr>
            </w:pPr>
            <w:r>
              <w:rPr>
                <w:rFonts w:ascii="宋体"/>
                <w:sz w:val="18"/>
              </w:rPr>
              <w:t xml:space="preserve">618.020419 </w:t>
            </w:r>
          </w:p>
        </w:tc>
        <w:tc>
          <w:tcPr>
            <w:tcW w:w="1178" w:type="dxa"/>
            <w:tcBorders>
              <w:top w:val="single" w:sz="4" w:space="0" w:color="000000"/>
              <w:left w:val="nil"/>
              <w:right w:val="nil"/>
            </w:tcBorders>
          </w:tcPr>
          <w:p w:rsidR="006B2707" w:rsidRDefault="006B2707" w:rsidP="00BF7884">
            <w:pPr>
              <w:pStyle w:val="TableParagraph"/>
              <w:spacing w:before="10"/>
              <w:ind w:left="103"/>
              <w:rPr>
                <w:rFonts w:ascii="宋体"/>
                <w:sz w:val="18"/>
              </w:rPr>
            </w:pPr>
            <w:r>
              <w:rPr>
                <w:rFonts w:ascii="宋体"/>
                <w:sz w:val="18"/>
              </w:rPr>
              <w:t xml:space="preserve">0.000000 </w:t>
            </w:r>
          </w:p>
          <w:p w:rsidR="006B2707" w:rsidRDefault="006B2707" w:rsidP="00BF7884">
            <w:pPr>
              <w:pStyle w:val="TableParagraph"/>
              <w:spacing w:before="76"/>
              <w:ind w:left="103"/>
              <w:rPr>
                <w:rFonts w:ascii="宋体"/>
                <w:sz w:val="18"/>
              </w:rPr>
            </w:pPr>
            <w:r>
              <w:rPr>
                <w:rFonts w:ascii="宋体"/>
                <w:sz w:val="18"/>
              </w:rPr>
              <w:t xml:space="preserve">150.245905 </w:t>
            </w:r>
          </w:p>
          <w:p w:rsidR="006B2707" w:rsidRDefault="006B2707" w:rsidP="00BF7884">
            <w:pPr>
              <w:pStyle w:val="TableParagraph"/>
              <w:spacing w:before="76"/>
              <w:ind w:left="103"/>
              <w:rPr>
                <w:rFonts w:ascii="宋体"/>
                <w:sz w:val="18"/>
              </w:rPr>
            </w:pPr>
            <w:r>
              <w:rPr>
                <w:rFonts w:ascii="宋体"/>
                <w:sz w:val="18"/>
              </w:rPr>
              <w:t xml:space="preserve">215.100090 </w:t>
            </w:r>
          </w:p>
          <w:p w:rsidR="006B2707" w:rsidRDefault="006B2707" w:rsidP="00BF7884">
            <w:pPr>
              <w:pStyle w:val="TableParagraph"/>
              <w:spacing w:before="76"/>
              <w:ind w:left="103"/>
              <w:rPr>
                <w:rFonts w:ascii="宋体"/>
                <w:sz w:val="18"/>
              </w:rPr>
            </w:pPr>
            <w:r>
              <w:rPr>
                <w:rFonts w:ascii="宋体"/>
                <w:sz w:val="18"/>
              </w:rPr>
              <w:t xml:space="preserve">266.613296 </w:t>
            </w:r>
          </w:p>
        </w:tc>
        <w:tc>
          <w:tcPr>
            <w:tcW w:w="965" w:type="dxa"/>
            <w:tcBorders>
              <w:top w:val="single" w:sz="4" w:space="0" w:color="000000"/>
              <w:left w:val="nil"/>
              <w:right w:val="nil"/>
            </w:tcBorders>
          </w:tcPr>
          <w:p w:rsidR="006B2707" w:rsidRDefault="006B2707" w:rsidP="00BF7884">
            <w:pPr>
              <w:pStyle w:val="TableParagraph"/>
              <w:spacing w:before="10"/>
              <w:ind w:left="103"/>
              <w:rPr>
                <w:rFonts w:ascii="宋体"/>
                <w:sz w:val="18"/>
              </w:rPr>
            </w:pPr>
            <w:r>
              <w:rPr>
                <w:rFonts w:ascii="宋体"/>
                <w:sz w:val="18"/>
              </w:rPr>
              <w:t xml:space="preserve">0.000000 </w:t>
            </w:r>
          </w:p>
          <w:p w:rsidR="006B2707" w:rsidRDefault="006B2707" w:rsidP="00BF7884">
            <w:pPr>
              <w:pStyle w:val="TableParagraph"/>
              <w:spacing w:before="76"/>
              <w:ind w:left="103"/>
              <w:rPr>
                <w:rFonts w:ascii="宋体"/>
                <w:sz w:val="18"/>
              </w:rPr>
            </w:pPr>
            <w:r>
              <w:rPr>
                <w:rFonts w:ascii="宋体"/>
                <w:sz w:val="18"/>
              </w:rPr>
              <w:t xml:space="preserve">0.729325 </w:t>
            </w:r>
          </w:p>
          <w:p w:rsidR="006B2707" w:rsidRDefault="006B2707" w:rsidP="00BF7884">
            <w:pPr>
              <w:pStyle w:val="TableParagraph"/>
              <w:spacing w:before="76"/>
              <w:ind w:left="103"/>
              <w:rPr>
                <w:rFonts w:ascii="宋体"/>
                <w:sz w:val="18"/>
              </w:rPr>
            </w:pPr>
            <w:r>
              <w:rPr>
                <w:rFonts w:ascii="宋体"/>
                <w:sz w:val="18"/>
              </w:rPr>
              <w:t xml:space="preserve">0.522070 </w:t>
            </w:r>
          </w:p>
          <w:p w:rsidR="006B2707" w:rsidRDefault="006B2707" w:rsidP="00BF7884">
            <w:pPr>
              <w:pStyle w:val="TableParagraph"/>
              <w:spacing w:before="76"/>
              <w:ind w:left="103"/>
              <w:rPr>
                <w:rFonts w:ascii="宋体"/>
                <w:sz w:val="18"/>
              </w:rPr>
            </w:pPr>
            <w:r>
              <w:rPr>
                <w:rFonts w:ascii="宋体"/>
                <w:sz w:val="18"/>
              </w:rPr>
              <w:t xml:space="preserve">0.431399 </w:t>
            </w:r>
          </w:p>
        </w:tc>
        <w:tc>
          <w:tcPr>
            <w:tcW w:w="982" w:type="dxa"/>
            <w:tcBorders>
              <w:top w:val="single" w:sz="4" w:space="0" w:color="000000"/>
              <w:left w:val="nil"/>
              <w:right w:val="nil"/>
            </w:tcBorders>
          </w:tcPr>
          <w:p w:rsidR="006B2707" w:rsidRDefault="006B2707" w:rsidP="00BF7884">
            <w:pPr>
              <w:pStyle w:val="TableParagraph"/>
              <w:spacing w:before="10"/>
              <w:ind w:left="103"/>
              <w:rPr>
                <w:rFonts w:ascii="宋体"/>
                <w:sz w:val="18"/>
              </w:rPr>
            </w:pPr>
            <w:r>
              <w:rPr>
                <w:rFonts w:ascii="宋体"/>
                <w:sz w:val="18"/>
              </w:rPr>
              <w:t xml:space="preserve">0.000000 </w:t>
            </w:r>
          </w:p>
          <w:p w:rsidR="006B2707" w:rsidRDefault="006B2707" w:rsidP="00BF7884">
            <w:pPr>
              <w:pStyle w:val="TableParagraph"/>
              <w:spacing w:before="76"/>
              <w:ind w:left="103"/>
              <w:rPr>
                <w:rFonts w:ascii="宋体"/>
                <w:sz w:val="18"/>
              </w:rPr>
            </w:pPr>
            <w:r>
              <w:rPr>
                <w:rFonts w:ascii="宋体"/>
                <w:sz w:val="18"/>
              </w:rPr>
              <w:t xml:space="preserve">0.000024 </w:t>
            </w:r>
          </w:p>
          <w:p w:rsidR="006B2707" w:rsidRDefault="006B2707" w:rsidP="00BF7884">
            <w:pPr>
              <w:pStyle w:val="TableParagraph"/>
              <w:spacing w:before="76"/>
              <w:ind w:left="103"/>
              <w:rPr>
                <w:rFonts w:ascii="宋体"/>
                <w:sz w:val="18"/>
              </w:rPr>
            </w:pPr>
            <w:r>
              <w:rPr>
                <w:rFonts w:ascii="宋体"/>
                <w:sz w:val="18"/>
              </w:rPr>
              <w:t xml:space="preserve">0.000049 </w:t>
            </w:r>
          </w:p>
          <w:p w:rsidR="006B2707" w:rsidRDefault="006B2707" w:rsidP="00BF7884">
            <w:pPr>
              <w:pStyle w:val="TableParagraph"/>
              <w:spacing w:before="76"/>
              <w:ind w:left="103"/>
              <w:rPr>
                <w:rFonts w:ascii="宋体"/>
                <w:sz w:val="18"/>
              </w:rPr>
            </w:pPr>
            <w:r>
              <w:rPr>
                <w:rFonts w:ascii="宋体"/>
                <w:sz w:val="18"/>
              </w:rPr>
              <w:t xml:space="preserve">0.000073 </w:t>
            </w:r>
          </w:p>
        </w:tc>
        <w:tc>
          <w:tcPr>
            <w:tcW w:w="1106" w:type="dxa"/>
            <w:tcBorders>
              <w:top w:val="single" w:sz="4" w:space="0" w:color="000000"/>
              <w:left w:val="nil"/>
              <w:right w:val="nil"/>
            </w:tcBorders>
          </w:tcPr>
          <w:p w:rsidR="006B2707" w:rsidRDefault="006B2707" w:rsidP="00BF7884">
            <w:pPr>
              <w:pStyle w:val="TableParagraph"/>
              <w:spacing w:before="9"/>
              <w:rPr>
                <w:rFonts w:ascii="宋体"/>
                <w:sz w:val="18"/>
              </w:rPr>
            </w:pPr>
            <w:r>
              <w:rPr>
                <w:rFonts w:ascii="宋体"/>
                <w:sz w:val="18"/>
              </w:rPr>
              <w:t xml:space="preserve">0.000000 </w:t>
            </w:r>
          </w:p>
          <w:p w:rsidR="006B2707" w:rsidRDefault="006B2707" w:rsidP="00BF7884">
            <w:pPr>
              <w:pStyle w:val="TableParagraph"/>
              <w:spacing w:before="75"/>
              <w:rPr>
                <w:rFonts w:ascii="宋体"/>
                <w:sz w:val="18"/>
              </w:rPr>
            </w:pPr>
            <w:r>
              <w:rPr>
                <w:rFonts w:ascii="宋体"/>
                <w:sz w:val="18"/>
              </w:rPr>
              <w:t xml:space="preserve">0.000013 </w:t>
            </w:r>
          </w:p>
          <w:p w:rsidR="006B2707" w:rsidRDefault="006B2707" w:rsidP="00BF7884">
            <w:pPr>
              <w:pStyle w:val="TableParagraph"/>
              <w:spacing w:before="75"/>
              <w:rPr>
                <w:rFonts w:ascii="宋体"/>
                <w:sz w:val="18"/>
              </w:rPr>
            </w:pPr>
            <w:r>
              <w:rPr>
                <w:rFonts w:ascii="宋体"/>
                <w:sz w:val="18"/>
              </w:rPr>
              <w:t xml:space="preserve">0.000018 </w:t>
            </w:r>
          </w:p>
          <w:p w:rsidR="006B2707" w:rsidRDefault="006B2707" w:rsidP="00BF7884">
            <w:pPr>
              <w:pStyle w:val="TableParagraph"/>
              <w:spacing w:before="75"/>
              <w:rPr>
                <w:rFonts w:ascii="宋体"/>
                <w:sz w:val="18"/>
              </w:rPr>
            </w:pPr>
            <w:r>
              <w:rPr>
                <w:rFonts w:ascii="宋体"/>
                <w:sz w:val="18"/>
              </w:rPr>
              <w:t xml:space="preserve">0.000022 </w:t>
            </w:r>
          </w:p>
        </w:tc>
        <w:tc>
          <w:tcPr>
            <w:tcW w:w="943" w:type="dxa"/>
            <w:tcBorders>
              <w:top w:val="single" w:sz="4" w:space="0" w:color="000000"/>
              <w:left w:val="nil"/>
              <w:right w:val="nil"/>
            </w:tcBorders>
          </w:tcPr>
          <w:p w:rsidR="006B2707" w:rsidRDefault="006B2707" w:rsidP="00BF7884">
            <w:pPr>
              <w:pStyle w:val="TableParagraph"/>
              <w:spacing w:before="9"/>
              <w:ind w:left="103"/>
              <w:rPr>
                <w:rFonts w:ascii="宋体"/>
                <w:sz w:val="18"/>
              </w:rPr>
            </w:pPr>
            <w:r>
              <w:rPr>
                <w:rFonts w:ascii="宋体"/>
                <w:sz w:val="18"/>
              </w:rPr>
              <w:t xml:space="preserve">0.000000 </w:t>
            </w:r>
          </w:p>
          <w:p w:rsidR="006B2707" w:rsidRDefault="006B2707" w:rsidP="00BF7884">
            <w:pPr>
              <w:pStyle w:val="TableParagraph"/>
              <w:spacing w:before="76"/>
              <w:ind w:left="103"/>
              <w:rPr>
                <w:rFonts w:ascii="宋体"/>
                <w:sz w:val="18"/>
              </w:rPr>
            </w:pPr>
            <w:r>
              <w:rPr>
                <w:rFonts w:ascii="宋体"/>
                <w:sz w:val="18"/>
              </w:rPr>
              <w:t xml:space="preserve">0.541667 </w:t>
            </w:r>
          </w:p>
          <w:p w:rsidR="006B2707" w:rsidRDefault="006B2707" w:rsidP="00BF7884">
            <w:pPr>
              <w:pStyle w:val="TableParagraph"/>
              <w:spacing w:before="76"/>
              <w:ind w:left="103"/>
              <w:rPr>
                <w:rFonts w:ascii="宋体"/>
                <w:sz w:val="18"/>
              </w:rPr>
            </w:pPr>
            <w:r>
              <w:rPr>
                <w:rFonts w:ascii="宋体"/>
                <w:sz w:val="18"/>
              </w:rPr>
              <w:t xml:space="preserve">0.367347 </w:t>
            </w:r>
          </w:p>
          <w:p w:rsidR="006B2707" w:rsidRDefault="006B2707" w:rsidP="00BF7884">
            <w:pPr>
              <w:pStyle w:val="TableParagraph"/>
              <w:spacing w:before="76"/>
              <w:ind w:left="103"/>
              <w:rPr>
                <w:rFonts w:ascii="宋体"/>
                <w:sz w:val="18"/>
              </w:rPr>
            </w:pPr>
            <w:r>
              <w:rPr>
                <w:rFonts w:ascii="宋体"/>
                <w:sz w:val="18"/>
              </w:rPr>
              <w:t xml:space="preserve">0.301370 </w:t>
            </w:r>
          </w:p>
        </w:tc>
      </w:tr>
    </w:tbl>
    <w:p w:rsidR="006B2707" w:rsidRDefault="006B2707" w:rsidP="000E584E">
      <w:pPr>
        <w:spacing w:line="360" w:lineRule="auto"/>
        <w:ind w:firstLineChars="200" w:firstLine="480"/>
        <w:rPr>
          <w:rFonts w:ascii="宋体" w:eastAsia="宋体" w:hAnsi="宋体"/>
          <w:color w:val="FF0000"/>
          <w:sz w:val="24"/>
          <w:szCs w:val="24"/>
        </w:rPr>
      </w:pPr>
    </w:p>
    <w:p w:rsidR="000E584E" w:rsidRDefault="000E584E" w:rsidP="000E584E">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说明1</w:t>
      </w:r>
      <w:r>
        <w:rPr>
          <w:rFonts w:ascii="宋体" w:eastAsia="宋体" w:hAnsi="宋体" w:hint="eastAsia"/>
          <w:sz w:val="24"/>
          <w:szCs w:val="24"/>
        </w:rPr>
        <w:t>：</w:t>
      </w:r>
      <w:proofErr w:type="gramStart"/>
      <w:r w:rsidR="00E70482">
        <w:rPr>
          <w:rFonts w:ascii="宋体" w:eastAsia="宋体" w:hAnsi="宋体" w:hint="eastAsia"/>
          <w:sz w:val="24"/>
          <w:szCs w:val="24"/>
        </w:rPr>
        <w:t>表题</w:t>
      </w:r>
      <w:r w:rsidR="00E70482" w:rsidRPr="00500B2C">
        <w:rPr>
          <w:rFonts w:ascii="宋体" w:eastAsia="宋体" w:hAnsi="宋体" w:hint="eastAsia"/>
          <w:sz w:val="24"/>
          <w:szCs w:val="24"/>
        </w:rPr>
        <w:t>置于</w:t>
      </w:r>
      <w:proofErr w:type="gramEnd"/>
      <w:r w:rsidR="00E70482">
        <w:rPr>
          <w:rFonts w:ascii="宋体" w:eastAsia="宋体" w:hAnsi="宋体" w:hint="eastAsia"/>
          <w:sz w:val="24"/>
          <w:szCs w:val="24"/>
        </w:rPr>
        <w:t>表</w:t>
      </w:r>
      <w:r w:rsidR="00E70482" w:rsidRPr="00500B2C">
        <w:rPr>
          <w:rFonts w:ascii="宋体" w:eastAsia="宋体" w:hAnsi="宋体" w:hint="eastAsia"/>
          <w:sz w:val="24"/>
          <w:szCs w:val="24"/>
        </w:rPr>
        <w:t>的</w:t>
      </w:r>
      <w:r w:rsidR="00E70482">
        <w:rPr>
          <w:rFonts w:ascii="宋体" w:eastAsia="宋体" w:hAnsi="宋体" w:hint="eastAsia"/>
          <w:sz w:val="24"/>
          <w:szCs w:val="24"/>
        </w:rPr>
        <w:t>上</w:t>
      </w:r>
      <w:r w:rsidR="00E70482" w:rsidRPr="00500B2C">
        <w:rPr>
          <w:rFonts w:ascii="宋体" w:eastAsia="宋体" w:hAnsi="宋体" w:hint="eastAsia"/>
          <w:sz w:val="24"/>
          <w:szCs w:val="24"/>
        </w:rPr>
        <w:t>方，宋体，五号，居中，单倍行距，段前段后0，</w:t>
      </w:r>
      <w:proofErr w:type="gramStart"/>
      <w:r w:rsidR="00E70482">
        <w:rPr>
          <w:rFonts w:ascii="宋体" w:eastAsia="宋体" w:hAnsi="宋体" w:hint="eastAsia"/>
          <w:sz w:val="24"/>
          <w:szCs w:val="24"/>
        </w:rPr>
        <w:t>表</w:t>
      </w:r>
      <w:r w:rsidR="00E70482" w:rsidRPr="00986440">
        <w:rPr>
          <w:rFonts w:ascii="宋体" w:eastAsia="宋体" w:hAnsi="宋体" w:hint="eastAsia"/>
          <w:sz w:val="24"/>
          <w:szCs w:val="24"/>
        </w:rPr>
        <w:t>序与</w:t>
      </w:r>
      <w:r w:rsidR="00E70482">
        <w:rPr>
          <w:rFonts w:ascii="宋体" w:eastAsia="宋体" w:hAnsi="宋体" w:hint="eastAsia"/>
          <w:sz w:val="24"/>
          <w:szCs w:val="24"/>
        </w:rPr>
        <w:t>表</w:t>
      </w:r>
      <w:r w:rsidR="00E70482" w:rsidRPr="00986440">
        <w:rPr>
          <w:rFonts w:ascii="宋体" w:eastAsia="宋体" w:hAnsi="宋体" w:hint="eastAsia"/>
          <w:sz w:val="24"/>
          <w:szCs w:val="24"/>
        </w:rPr>
        <w:t>题文</w:t>
      </w:r>
      <w:proofErr w:type="gramEnd"/>
      <w:r w:rsidR="00E70482" w:rsidRPr="00986440">
        <w:rPr>
          <w:rFonts w:ascii="宋体" w:eastAsia="宋体" w:hAnsi="宋体" w:hint="eastAsia"/>
          <w:sz w:val="24"/>
          <w:szCs w:val="24"/>
        </w:rPr>
        <w:t>字之间空1格</w:t>
      </w:r>
      <w:r w:rsidR="00E70482">
        <w:rPr>
          <w:rFonts w:ascii="宋体" w:eastAsia="宋体" w:hAnsi="宋体" w:hint="eastAsia"/>
          <w:sz w:val="24"/>
          <w:szCs w:val="24"/>
        </w:rPr>
        <w:t>，</w:t>
      </w:r>
      <w:r w:rsidR="00E70482" w:rsidRPr="00DF78C8">
        <w:rPr>
          <w:rFonts w:ascii="宋体" w:eastAsia="宋体" w:hAnsi="宋体" w:hint="eastAsia"/>
          <w:sz w:val="24"/>
          <w:szCs w:val="24"/>
        </w:rPr>
        <w:t>由“表”和从“1”开始的阿拉伯数字组成，表较多时，可分章编号</w:t>
      </w:r>
      <w:r w:rsidR="00E70482">
        <w:rPr>
          <w:rFonts w:ascii="宋体" w:eastAsia="宋体" w:hAnsi="宋体" w:hint="eastAsia"/>
          <w:sz w:val="24"/>
          <w:szCs w:val="24"/>
        </w:rPr>
        <w:t>,</w:t>
      </w:r>
      <w:r w:rsidR="00E70482" w:rsidRPr="00DF78C8">
        <w:rPr>
          <w:rFonts w:ascii="宋体" w:eastAsia="宋体" w:hAnsi="宋体" w:hint="eastAsia"/>
          <w:sz w:val="24"/>
          <w:szCs w:val="24"/>
        </w:rPr>
        <w:t xml:space="preserve"> </w:t>
      </w:r>
      <w:r w:rsidR="00E70482">
        <w:rPr>
          <w:rFonts w:ascii="宋体" w:eastAsia="宋体" w:hAnsi="宋体" w:hint="eastAsia"/>
          <w:sz w:val="24"/>
          <w:szCs w:val="24"/>
        </w:rPr>
        <w:t>即可以为“表20</w:t>
      </w:r>
      <w:r w:rsidR="00E70482">
        <w:rPr>
          <w:rFonts w:ascii="宋体" w:eastAsia="宋体" w:hAnsi="宋体"/>
          <w:sz w:val="24"/>
          <w:szCs w:val="24"/>
        </w:rPr>
        <w:t xml:space="preserve"> </w:t>
      </w:r>
      <w:r w:rsidR="00E70482" w:rsidRPr="00DF78C8">
        <w:rPr>
          <w:rFonts w:ascii="宋体" w:eastAsia="宋体" w:hAnsi="宋体" w:hint="eastAsia"/>
          <w:sz w:val="24"/>
          <w:szCs w:val="24"/>
        </w:rPr>
        <w:t>线性五杆结构各自由度随机反应数值特征</w:t>
      </w:r>
      <w:r w:rsidR="00E70482">
        <w:rPr>
          <w:rFonts w:ascii="宋体" w:eastAsia="宋体" w:hAnsi="宋体" w:hint="eastAsia"/>
          <w:sz w:val="24"/>
          <w:szCs w:val="24"/>
        </w:rPr>
        <w:t>”或“</w:t>
      </w:r>
      <w:r w:rsidR="00E70482" w:rsidRPr="0011001C">
        <w:rPr>
          <w:rFonts w:ascii="宋体" w:eastAsia="宋体" w:hAnsi="宋体" w:hint="eastAsia"/>
          <w:sz w:val="24"/>
          <w:szCs w:val="24"/>
        </w:rPr>
        <w:t>表4.1线性五杆结构各自由度随机反应数值特征</w:t>
      </w:r>
      <w:r w:rsidR="00E70482">
        <w:rPr>
          <w:rFonts w:ascii="宋体" w:eastAsia="宋体" w:hAnsi="宋体" w:hint="eastAsia"/>
          <w:sz w:val="24"/>
          <w:szCs w:val="24"/>
        </w:rPr>
        <w:t>”，表内字体为宋体，小五号，单倍行距。</w:t>
      </w:r>
    </w:p>
    <w:p w:rsidR="000E584E" w:rsidRDefault="000E584E" w:rsidP="000E584E">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说明2</w:t>
      </w:r>
      <w:r>
        <w:rPr>
          <w:rFonts w:ascii="宋体" w:eastAsia="宋体" w:hAnsi="宋体" w:hint="eastAsia"/>
          <w:sz w:val="24"/>
          <w:szCs w:val="24"/>
        </w:rPr>
        <w:t>：</w:t>
      </w:r>
      <w:r w:rsidRPr="009D100E">
        <w:rPr>
          <w:rFonts w:ascii="宋体" w:eastAsia="宋体" w:hAnsi="宋体" w:hint="eastAsia"/>
          <w:sz w:val="24"/>
          <w:szCs w:val="24"/>
        </w:rPr>
        <w:t>表应有自明性。表中参数应标明量和单位的符号。表一般随文排，先见相应文字，后见表。</w:t>
      </w:r>
    </w:p>
    <w:p w:rsidR="000E584E" w:rsidRPr="009D100E" w:rsidRDefault="000E584E" w:rsidP="000E584E">
      <w:pPr>
        <w:spacing w:line="360" w:lineRule="auto"/>
        <w:ind w:firstLineChars="200" w:firstLine="480"/>
        <w:rPr>
          <w:rFonts w:ascii="宋体" w:eastAsia="宋体" w:hAnsi="宋体"/>
          <w:sz w:val="24"/>
          <w:szCs w:val="24"/>
        </w:rPr>
      </w:pPr>
      <w:r w:rsidRPr="009D100E">
        <w:rPr>
          <w:rFonts w:ascii="宋体" w:eastAsia="宋体" w:hAnsi="宋体" w:hint="eastAsia"/>
          <w:sz w:val="24"/>
          <w:szCs w:val="24"/>
        </w:rPr>
        <w:t>表的编排，一般是内容和测试项目由左至右横读，数据依序竖读。</w:t>
      </w:r>
    </w:p>
    <w:p w:rsidR="000E584E" w:rsidRPr="009D100E" w:rsidRDefault="000E584E" w:rsidP="000E584E">
      <w:pPr>
        <w:spacing w:line="360" w:lineRule="auto"/>
        <w:ind w:firstLineChars="200" w:firstLine="480"/>
        <w:rPr>
          <w:rFonts w:ascii="宋体" w:eastAsia="宋体" w:hAnsi="宋体"/>
          <w:sz w:val="24"/>
          <w:szCs w:val="24"/>
        </w:rPr>
      </w:pPr>
      <w:r w:rsidRPr="009D100E">
        <w:rPr>
          <w:rFonts w:ascii="宋体" w:eastAsia="宋体" w:hAnsi="宋体" w:hint="eastAsia"/>
          <w:sz w:val="24"/>
          <w:szCs w:val="24"/>
        </w:rPr>
        <w:t>表的编排</w:t>
      </w:r>
      <w:r>
        <w:rPr>
          <w:rFonts w:ascii="宋体" w:eastAsia="宋体" w:hAnsi="宋体" w:hint="eastAsia"/>
          <w:sz w:val="24"/>
          <w:szCs w:val="24"/>
        </w:rPr>
        <w:t>须</w:t>
      </w:r>
      <w:r w:rsidRPr="009D100E">
        <w:rPr>
          <w:rFonts w:ascii="宋体" w:eastAsia="宋体" w:hAnsi="宋体" w:hint="eastAsia"/>
          <w:sz w:val="24"/>
          <w:szCs w:val="24"/>
        </w:rPr>
        <w:t>采用国际通用的三线表。</w:t>
      </w:r>
    </w:p>
    <w:p w:rsidR="000E584E" w:rsidRDefault="000E584E" w:rsidP="000E584E">
      <w:pPr>
        <w:spacing w:line="360" w:lineRule="auto"/>
        <w:ind w:firstLineChars="200" w:firstLine="480"/>
        <w:rPr>
          <w:rFonts w:ascii="宋体" w:eastAsia="宋体" w:hAnsi="宋体"/>
          <w:sz w:val="24"/>
          <w:szCs w:val="24"/>
        </w:rPr>
      </w:pPr>
      <w:proofErr w:type="gramStart"/>
      <w:r w:rsidRPr="009D100E">
        <w:rPr>
          <w:rFonts w:ascii="宋体" w:eastAsia="宋体" w:hAnsi="宋体" w:hint="eastAsia"/>
          <w:sz w:val="24"/>
          <w:szCs w:val="24"/>
        </w:rPr>
        <w:t>如某表需要</w:t>
      </w:r>
      <w:proofErr w:type="gramEnd"/>
      <w:r w:rsidRPr="009D100E">
        <w:rPr>
          <w:rFonts w:ascii="宋体" w:eastAsia="宋体" w:hAnsi="宋体" w:hint="eastAsia"/>
          <w:sz w:val="24"/>
          <w:szCs w:val="24"/>
        </w:rPr>
        <w:t>转</w:t>
      </w:r>
      <w:proofErr w:type="gramStart"/>
      <w:r w:rsidRPr="009D100E">
        <w:rPr>
          <w:rFonts w:ascii="宋体" w:eastAsia="宋体" w:hAnsi="宋体" w:hint="eastAsia"/>
          <w:sz w:val="24"/>
          <w:szCs w:val="24"/>
        </w:rPr>
        <w:t>页接</w:t>
      </w:r>
      <w:proofErr w:type="gramEnd"/>
      <w:r w:rsidRPr="009D100E">
        <w:rPr>
          <w:rFonts w:ascii="宋体" w:eastAsia="宋体" w:hAnsi="宋体" w:hint="eastAsia"/>
          <w:sz w:val="24"/>
          <w:szCs w:val="24"/>
        </w:rPr>
        <w:t>排时，在随后的各页上应重复表序。</w:t>
      </w:r>
      <w:proofErr w:type="gramStart"/>
      <w:r w:rsidRPr="009D100E">
        <w:rPr>
          <w:rFonts w:ascii="宋体" w:eastAsia="宋体" w:hAnsi="宋体" w:hint="eastAsia"/>
          <w:sz w:val="24"/>
          <w:szCs w:val="24"/>
        </w:rPr>
        <w:t>表序后跟表题</w:t>
      </w:r>
      <w:proofErr w:type="gramEnd"/>
      <w:r w:rsidRPr="009D100E">
        <w:rPr>
          <w:rFonts w:ascii="宋体" w:eastAsia="宋体" w:hAnsi="宋体" w:hint="eastAsia"/>
          <w:sz w:val="24"/>
          <w:szCs w:val="24"/>
        </w:rPr>
        <w:t>(可省略)和“(续)”，居中置于表上方，续表均应重复表头。</w:t>
      </w:r>
    </w:p>
    <w:p w:rsidR="000E584E" w:rsidRDefault="000E584E" w:rsidP="000E584E">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w:t>
      </w:r>
      <w:r>
        <w:rPr>
          <w:rFonts w:ascii="宋体" w:eastAsia="宋体" w:hAnsi="宋体" w:hint="eastAsia"/>
          <w:color w:val="FF0000"/>
          <w:sz w:val="24"/>
          <w:szCs w:val="24"/>
        </w:rPr>
        <w:t>3</w:t>
      </w:r>
      <w:r>
        <w:rPr>
          <w:rFonts w:ascii="宋体" w:eastAsia="宋体" w:hAnsi="宋体" w:hint="eastAsia"/>
          <w:sz w:val="24"/>
          <w:szCs w:val="24"/>
        </w:rPr>
        <w:t>：</w:t>
      </w:r>
      <w:proofErr w:type="gramStart"/>
      <w:r w:rsidRPr="008F7444">
        <w:rPr>
          <w:rFonts w:ascii="宋体" w:eastAsia="宋体" w:hAnsi="宋体" w:hint="eastAsia"/>
          <w:sz w:val="24"/>
          <w:szCs w:val="24"/>
        </w:rPr>
        <w:t>表序与</w:t>
      </w:r>
      <w:proofErr w:type="gramEnd"/>
      <w:r w:rsidRPr="008F7444">
        <w:rPr>
          <w:rFonts w:ascii="宋体" w:eastAsia="宋体" w:hAnsi="宋体" w:hint="eastAsia"/>
          <w:sz w:val="24"/>
          <w:szCs w:val="24"/>
        </w:rPr>
        <w:t>表题</w:t>
      </w:r>
      <w:r>
        <w:rPr>
          <w:rFonts w:ascii="宋体" w:eastAsia="宋体" w:hAnsi="宋体" w:hint="eastAsia"/>
          <w:sz w:val="24"/>
          <w:szCs w:val="24"/>
        </w:rPr>
        <w:t>，</w:t>
      </w:r>
      <w:proofErr w:type="gramStart"/>
      <w:r w:rsidRPr="008F7444">
        <w:rPr>
          <w:rFonts w:ascii="宋体" w:eastAsia="宋体" w:hAnsi="宋体" w:hint="eastAsia"/>
          <w:sz w:val="24"/>
          <w:szCs w:val="24"/>
        </w:rPr>
        <w:t>表序即</w:t>
      </w:r>
      <w:proofErr w:type="gramEnd"/>
      <w:r w:rsidRPr="008F7444">
        <w:rPr>
          <w:rFonts w:ascii="宋体" w:eastAsia="宋体" w:hAnsi="宋体" w:hint="eastAsia"/>
          <w:sz w:val="24"/>
          <w:szCs w:val="24"/>
        </w:rPr>
        <w:t>表的编号，由“表”和从“1”开始的阿拉伯数字组成，</w:t>
      </w:r>
      <w:r>
        <w:rPr>
          <w:rFonts w:ascii="宋体" w:eastAsia="宋体" w:hAnsi="宋体" w:hint="eastAsia"/>
          <w:sz w:val="24"/>
          <w:szCs w:val="24"/>
        </w:rPr>
        <w:t>表</w:t>
      </w:r>
      <w:r w:rsidRPr="00DF78C8">
        <w:rPr>
          <w:rFonts w:ascii="宋体" w:eastAsia="宋体" w:hAnsi="宋体" w:hint="eastAsia"/>
          <w:sz w:val="24"/>
          <w:szCs w:val="24"/>
        </w:rPr>
        <w:t>较多时，可分章编号</w:t>
      </w:r>
      <w:r w:rsidRPr="008F7444">
        <w:rPr>
          <w:rFonts w:ascii="宋体" w:eastAsia="宋体" w:hAnsi="宋体" w:hint="eastAsia"/>
          <w:sz w:val="24"/>
          <w:szCs w:val="24"/>
        </w:rPr>
        <w:t>；</w:t>
      </w:r>
      <w:proofErr w:type="gramStart"/>
      <w:r w:rsidRPr="008F7444">
        <w:rPr>
          <w:rFonts w:ascii="宋体" w:eastAsia="宋体" w:hAnsi="宋体" w:hint="eastAsia"/>
          <w:sz w:val="24"/>
          <w:szCs w:val="24"/>
        </w:rPr>
        <w:t>表题即</w:t>
      </w:r>
      <w:proofErr w:type="gramEnd"/>
      <w:r w:rsidRPr="008F7444">
        <w:rPr>
          <w:rFonts w:ascii="宋体" w:eastAsia="宋体" w:hAnsi="宋体" w:hint="eastAsia"/>
          <w:sz w:val="24"/>
          <w:szCs w:val="24"/>
        </w:rPr>
        <w:t>表的名称，应简明，</w:t>
      </w:r>
      <w:proofErr w:type="gramStart"/>
      <w:r w:rsidRPr="008F7444">
        <w:rPr>
          <w:rFonts w:ascii="宋体" w:eastAsia="宋体" w:hAnsi="宋体" w:hint="eastAsia"/>
          <w:sz w:val="24"/>
          <w:szCs w:val="24"/>
        </w:rPr>
        <w:t>置于表序之</w:t>
      </w:r>
      <w:proofErr w:type="gramEnd"/>
      <w:r w:rsidRPr="008F7444">
        <w:rPr>
          <w:rFonts w:ascii="宋体" w:eastAsia="宋体" w:hAnsi="宋体" w:hint="eastAsia"/>
          <w:sz w:val="24"/>
          <w:szCs w:val="24"/>
        </w:rPr>
        <w:t>后，</w:t>
      </w:r>
      <w:proofErr w:type="gramStart"/>
      <w:r w:rsidRPr="008F7444">
        <w:rPr>
          <w:rFonts w:ascii="宋体" w:eastAsia="宋体" w:hAnsi="宋体" w:hint="eastAsia"/>
          <w:sz w:val="24"/>
          <w:szCs w:val="24"/>
        </w:rPr>
        <w:t>表序和表题间</w:t>
      </w:r>
      <w:proofErr w:type="gramEnd"/>
      <w:r w:rsidRPr="008F7444">
        <w:rPr>
          <w:rFonts w:ascii="宋体" w:eastAsia="宋体" w:hAnsi="宋体" w:hint="eastAsia"/>
          <w:sz w:val="24"/>
          <w:szCs w:val="24"/>
        </w:rPr>
        <w:t>空1个字距，居中置于表的上方。</w:t>
      </w:r>
    </w:p>
    <w:p w:rsidR="000E584E" w:rsidRDefault="000E584E" w:rsidP="000E584E">
      <w:pPr>
        <w:spacing w:line="360" w:lineRule="auto"/>
        <w:ind w:firstLineChars="200" w:firstLine="480"/>
        <w:rPr>
          <w:rFonts w:ascii="宋体" w:eastAsia="宋体" w:hAnsi="宋体"/>
          <w:sz w:val="24"/>
          <w:szCs w:val="24"/>
        </w:rPr>
      </w:pPr>
      <w:r w:rsidRPr="00A809FD">
        <w:rPr>
          <w:rFonts w:ascii="宋体" w:eastAsia="宋体" w:hAnsi="宋体" w:hint="eastAsia"/>
          <w:color w:val="FF0000"/>
          <w:sz w:val="24"/>
          <w:szCs w:val="24"/>
        </w:rPr>
        <w:t>说明4</w:t>
      </w:r>
      <w:r w:rsidRPr="00A809FD">
        <w:rPr>
          <w:rFonts w:ascii="宋体" w:eastAsia="宋体" w:hAnsi="宋体" w:hint="eastAsia"/>
          <w:sz w:val="24"/>
          <w:szCs w:val="24"/>
        </w:rPr>
        <w:t>：表格的外边框线粗1.5磅，内边框线粗0.5磅。</w:t>
      </w:r>
    </w:p>
    <w:p w:rsidR="000E584E" w:rsidRDefault="000E584E" w:rsidP="000E584E">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这里演示表达式的样式，以下不再重复，根据论文实际情况添加即可。</w:t>
      </w:r>
    </w:p>
    <w:p w:rsidR="000E584E" w:rsidRPr="00490100" w:rsidRDefault="000E584E" w:rsidP="000E584E">
      <w:pPr>
        <w:spacing w:line="360" w:lineRule="auto"/>
        <w:ind w:firstLineChars="200" w:firstLine="480"/>
        <w:rPr>
          <w:rFonts w:ascii="宋体" w:eastAsia="宋体" w:hAnsi="宋体"/>
          <w:sz w:val="24"/>
          <w:szCs w:val="24"/>
        </w:rPr>
      </w:pPr>
      <w:proofErr w:type="gramStart"/>
      <w:r w:rsidRPr="00490100">
        <w:rPr>
          <w:rFonts w:ascii="宋体" w:eastAsia="宋体" w:hAnsi="宋体" w:hint="eastAsia"/>
          <w:sz w:val="24"/>
          <w:szCs w:val="24"/>
        </w:rPr>
        <w:t>当控制</w:t>
      </w:r>
      <w:proofErr w:type="gramEnd"/>
      <w:r w:rsidRPr="00490100">
        <w:rPr>
          <w:rFonts w:ascii="宋体" w:eastAsia="宋体" w:hAnsi="宋体" w:hint="eastAsia"/>
          <w:sz w:val="24"/>
          <w:szCs w:val="24"/>
        </w:rPr>
        <w:t>截面</w:t>
      </w:r>
      <m:oMath>
        <m:r>
          <w:rPr>
            <w:rFonts w:ascii="Cambria Math" w:eastAsia="宋体" w:hAnsi="宋体"/>
            <w:sz w:val="24"/>
            <w:szCs w:val="24"/>
          </w:rPr>
          <m:t>Θ</m:t>
        </m:r>
      </m:oMath>
      <w:r w:rsidRPr="00490100">
        <w:rPr>
          <w:rFonts w:ascii="宋体" w:eastAsia="宋体" w:hAnsi="宋体" w:hint="eastAsia"/>
          <w:sz w:val="24"/>
          <w:szCs w:val="24"/>
        </w:rPr>
        <w:t>具有式（</w:t>
      </w:r>
      <w:r>
        <w:rPr>
          <w:rFonts w:ascii="宋体" w:eastAsia="宋体" w:hAnsi="宋体" w:hint="eastAsia"/>
          <w:sz w:val="24"/>
          <w:szCs w:val="24"/>
        </w:rPr>
        <w:t>2</w:t>
      </w:r>
      <w:r w:rsidRPr="00490100">
        <w:rPr>
          <w:rFonts w:ascii="宋体" w:eastAsia="宋体" w:hAnsi="宋体" w:hint="eastAsia"/>
          <w:sz w:val="24"/>
          <w:szCs w:val="24"/>
        </w:rPr>
        <w:t>.</w:t>
      </w:r>
      <w:r>
        <w:rPr>
          <w:rFonts w:ascii="宋体" w:eastAsia="宋体" w:hAnsi="宋体" w:hint="eastAsia"/>
          <w:sz w:val="24"/>
          <w:szCs w:val="24"/>
        </w:rPr>
        <w:t>1</w:t>
      </w:r>
      <w:r w:rsidRPr="00490100">
        <w:rPr>
          <w:rFonts w:ascii="宋体" w:eastAsia="宋体" w:hAnsi="宋体" w:hint="eastAsia"/>
          <w:sz w:val="24"/>
          <w:szCs w:val="24"/>
        </w:rPr>
        <w:t>）的广义本构关系时，可定义如下的截面示性数</w:t>
      </w:r>
    </w:p>
    <w:p w:rsidR="000E584E" w:rsidRDefault="000E584E" w:rsidP="000E584E">
      <w:pPr>
        <w:spacing w:line="300" w:lineRule="auto"/>
        <w:ind w:firstLineChars="257" w:firstLine="540"/>
      </w:pPr>
      <w:r>
        <w:rPr>
          <w:rFonts w:hint="eastAsia"/>
        </w:rPr>
        <w:t xml:space="preserve">                          </w:t>
      </w:r>
      <m:oMath>
        <m:r>
          <w:rPr>
            <w:rFonts w:ascii="Cambria Math"/>
          </w:rPr>
          <m:t>Φ(Θ)=</m:t>
        </m:r>
        <m:d>
          <m:dPr>
            <m:begChr m:val="{"/>
            <m:endChr m:val=""/>
            <m:ctrlPr>
              <w:rPr>
                <w:rFonts w:ascii="Cambria Math" w:hAnsi="Cambria Math"/>
                <w:i/>
              </w:rPr>
            </m:ctrlPr>
          </m:dPr>
          <m:e>
            <m:eqArr>
              <m:eqArrPr>
                <m:ctrlPr>
                  <w:rPr>
                    <w:rFonts w:ascii="Cambria Math" w:hAnsi="Cambria Math"/>
                    <w:i/>
                  </w:rPr>
                </m:ctrlPr>
              </m:eqArrPr>
              <m:e>
                <m:r>
                  <w:rPr>
                    <w:rFonts w:ascii="Cambria Math"/>
                  </w:rPr>
                  <m:t>&amp; 0,</m:t>
                </m:r>
                <m:r>
                  <m:rPr>
                    <m:nor/>
                  </m:rPr>
                  <w:rPr>
                    <w:rFonts w:ascii="Cambria Math"/>
                  </w:rPr>
                  <m:t xml:space="preserve">  if  </m:t>
                </m:r>
                <m:r>
                  <w:rPr>
                    <w:rFonts w:ascii="Cambria Math"/>
                  </w:rPr>
                  <m:t>E</m:t>
                </m:r>
                <m:r>
                  <m:rPr>
                    <m:sty m:val="p"/>
                  </m:rPr>
                  <w:rPr>
                    <w:rFonts w:ascii="Cambria Math"/>
                  </w:rPr>
                  <m:t>=</m:t>
                </m:r>
                <m:sSub>
                  <m:sSubPr>
                    <m:ctrlPr>
                      <w:rPr>
                        <w:rFonts w:ascii="Cambria Math" w:hAnsi="Cambria Math"/>
                      </w:rPr>
                    </m:ctrlPr>
                  </m:sSubPr>
                  <m:e>
                    <m:r>
                      <w:rPr>
                        <w:rFonts w:ascii="Cambria Math"/>
                      </w:rPr>
                      <m:t>E</m:t>
                    </m:r>
                  </m:e>
                  <m:sub>
                    <m:r>
                      <w:rPr>
                        <w:rFonts w:ascii="Cambria Math"/>
                      </w:rPr>
                      <m:t>0</m:t>
                    </m:r>
                    <m:ctrlPr>
                      <w:rPr>
                        <w:rFonts w:ascii="Cambria Math" w:hAnsi="Cambria Math"/>
                        <w:i/>
                      </w:rPr>
                    </m:ctrlPr>
                  </m:sub>
                </m:sSub>
              </m:e>
              <m:e>
                <m:r>
                  <w:rPr>
                    <w:rFonts w:ascii="Cambria Math"/>
                  </w:rPr>
                  <m:t>&amp;</m:t>
                </m:r>
                <m:r>
                  <m:rPr>
                    <m:nor/>
                  </m:rPr>
                  <w:rPr>
                    <w:rFonts w:ascii="Cambria Math"/>
                  </w:rPr>
                  <m:t xml:space="preserve">  </m:t>
                </m:r>
                <m:r>
                  <m:rPr>
                    <m:sty m:val="p"/>
                  </m:rPr>
                  <w:rPr>
                    <w:rFonts w:ascii="Cambria Math"/>
                  </w:rPr>
                  <m:t>1,</m:t>
                </m:r>
                <m:r>
                  <m:rPr>
                    <m:nor/>
                  </m:rPr>
                  <w:rPr>
                    <w:rFonts w:ascii="Cambria Math"/>
                  </w:rPr>
                  <m:t xml:space="preserve">  if  </m:t>
                </m:r>
                <m:r>
                  <w:rPr>
                    <w:rFonts w:ascii="Cambria Math"/>
                  </w:rPr>
                  <m:t>E</m:t>
                </m:r>
                <m:r>
                  <m:rPr>
                    <m:sty m:val="p"/>
                  </m:rPr>
                  <w:rPr>
                    <w:rFonts w:ascii="Cambria Math"/>
                  </w:rPr>
                  <m:t>=</m:t>
                </m:r>
                <m:sSub>
                  <m:sSubPr>
                    <m:ctrlPr>
                      <w:rPr>
                        <w:rFonts w:ascii="Cambria Math" w:hAnsi="Cambria Math"/>
                      </w:rPr>
                    </m:ctrlPr>
                  </m:sSubPr>
                  <m:e>
                    <m:r>
                      <w:rPr>
                        <w:rFonts w:ascii="Cambria Math"/>
                      </w:rPr>
                      <m:t>E</m:t>
                    </m:r>
                  </m:e>
                  <m:sub>
                    <m:r>
                      <w:rPr>
                        <w:rFonts w:ascii="Cambria Math"/>
                      </w:rPr>
                      <m:t>1</m:t>
                    </m:r>
                    <m:ctrlPr>
                      <w:rPr>
                        <w:rFonts w:ascii="Cambria Math" w:hAnsi="Cambria Math"/>
                        <w:i/>
                      </w:rPr>
                    </m:ctrlPr>
                  </m:sub>
                </m:sSub>
              </m:e>
            </m:eqArr>
          </m:e>
        </m:d>
      </m:oMath>
      <w:r w:rsidRPr="00760A84">
        <w:rPr>
          <w:rFonts w:ascii="宋体" w:hAnsi="宋体"/>
        </w:rPr>
        <w:t>……………</w:t>
      </w:r>
      <w:r w:rsidRPr="00355D64">
        <w:rPr>
          <w:rFonts w:ascii="宋体" w:hAnsi="宋体"/>
        </w:rPr>
        <w:t>………………</w:t>
      </w:r>
      <w:r w:rsidRPr="0054497C">
        <w:rPr>
          <w:rFonts w:ascii="宋体" w:eastAsia="宋体" w:hAnsi="宋体" w:hint="eastAsia"/>
        </w:rPr>
        <w:t>（2.1）</w:t>
      </w:r>
    </w:p>
    <w:p w:rsidR="000E584E" w:rsidRDefault="000E584E" w:rsidP="000E584E">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lastRenderedPageBreak/>
        <w:t>说明1</w:t>
      </w:r>
      <w:r>
        <w:rPr>
          <w:rFonts w:ascii="宋体" w:eastAsia="宋体" w:hAnsi="宋体" w:hint="eastAsia"/>
          <w:sz w:val="24"/>
          <w:szCs w:val="24"/>
        </w:rPr>
        <w:t>：根据实际情况占用1行或多行，</w:t>
      </w:r>
      <w:r w:rsidRPr="00696960">
        <w:rPr>
          <w:rFonts w:ascii="宋体" w:eastAsia="宋体" w:hAnsi="宋体" w:hint="eastAsia"/>
          <w:sz w:val="24"/>
          <w:szCs w:val="24"/>
        </w:rPr>
        <w:t>编号右端对齐，表达式与编号之间可用“</w:t>
      </w:r>
      <w:r w:rsidRPr="00696960">
        <w:rPr>
          <w:rFonts w:ascii="宋体" w:eastAsia="宋体" w:hAnsi="宋体"/>
          <w:sz w:val="24"/>
          <w:szCs w:val="24"/>
        </w:rPr>
        <w:t>…</w:t>
      </w:r>
      <w:r w:rsidRPr="00696960">
        <w:rPr>
          <w:rFonts w:ascii="宋体" w:eastAsia="宋体" w:hAnsi="宋体" w:hint="eastAsia"/>
          <w:sz w:val="24"/>
          <w:szCs w:val="24"/>
        </w:rPr>
        <w:t>”连</w:t>
      </w:r>
      <w:r w:rsidRPr="0011001C">
        <w:rPr>
          <w:rFonts w:ascii="宋体" w:eastAsia="宋体" w:hAnsi="宋体" w:cs="Times New Roman" w:hint="eastAsia"/>
          <w:spacing w:val="10"/>
          <w:kern w:val="0"/>
          <w:sz w:val="24"/>
          <w:szCs w:val="24"/>
        </w:rPr>
        <w:t>接，如有两个以上的表达式，应用从“1”开始的阿拉伯数字进行编号，并将编号置于圆括号内</w:t>
      </w:r>
      <w:r>
        <w:rPr>
          <w:rFonts w:ascii="宋体" w:eastAsia="宋体" w:hAnsi="宋体" w:cs="Times New Roman" w:hint="eastAsia"/>
          <w:spacing w:val="10"/>
          <w:kern w:val="0"/>
          <w:sz w:val="24"/>
          <w:szCs w:val="24"/>
        </w:rPr>
        <w:t>；</w:t>
      </w:r>
      <w:r w:rsidRPr="0011001C">
        <w:rPr>
          <w:rFonts w:ascii="宋体" w:eastAsia="宋体" w:hAnsi="宋体" w:cs="Times New Roman" w:hint="eastAsia"/>
          <w:spacing w:val="10"/>
          <w:kern w:val="0"/>
          <w:sz w:val="24"/>
          <w:szCs w:val="24"/>
        </w:rPr>
        <w:t>表达式较多时，可分章编号</w:t>
      </w:r>
      <w:r>
        <w:rPr>
          <w:rFonts w:ascii="宋体" w:eastAsia="宋体" w:hAnsi="宋体" w:cs="Times New Roman" w:hint="eastAsia"/>
          <w:spacing w:val="10"/>
          <w:kern w:val="0"/>
          <w:sz w:val="24"/>
          <w:szCs w:val="24"/>
        </w:rPr>
        <w:t>，如</w:t>
      </w:r>
      <w:r w:rsidRPr="0011001C">
        <w:rPr>
          <w:rFonts w:ascii="宋体" w:eastAsia="宋体" w:hAnsi="宋体" w:cs="Times New Roman" w:hint="eastAsia"/>
          <w:spacing w:val="10"/>
          <w:kern w:val="0"/>
          <w:sz w:val="24"/>
          <w:szCs w:val="24"/>
        </w:rPr>
        <w:t>（2.1）表示第二章第一个表达式。</w:t>
      </w:r>
    </w:p>
    <w:p w:rsidR="000E584E" w:rsidRPr="009E4186" w:rsidRDefault="000E584E" w:rsidP="000E584E">
      <w:pPr>
        <w:pStyle w:val="ab"/>
        <w:widowControl w:val="0"/>
        <w:spacing w:line="360" w:lineRule="auto"/>
        <w:ind w:firstLine="480"/>
        <w:rPr>
          <w:rFonts w:ascii="宋体" w:hAnsi="宋体"/>
          <w:szCs w:val="24"/>
        </w:rPr>
      </w:pPr>
      <w:r w:rsidRPr="00AC056E">
        <w:rPr>
          <w:rFonts w:ascii="宋体" w:hAnsi="宋体" w:cstheme="minorBidi" w:hint="eastAsia"/>
          <w:color w:val="FF0000"/>
          <w:spacing w:val="0"/>
          <w:kern w:val="2"/>
          <w:szCs w:val="24"/>
        </w:rPr>
        <w:t>说明2</w:t>
      </w:r>
      <w:r>
        <w:rPr>
          <w:rFonts w:ascii="宋体" w:hAnsi="宋体" w:hint="eastAsia"/>
          <w:szCs w:val="24"/>
        </w:rPr>
        <w:t>：</w:t>
      </w:r>
      <w:r w:rsidRPr="00B123DD">
        <w:rPr>
          <w:rFonts w:ascii="宋体" w:hAnsi="宋体" w:hint="eastAsia"/>
          <w:spacing w:val="0"/>
          <w:szCs w:val="24"/>
        </w:rPr>
        <w:t>表达式主要指数字表达式，也包括文字表达式。表达式需</w:t>
      </w:r>
      <w:r w:rsidRPr="00B123DD">
        <w:rPr>
          <w:rFonts w:ascii="宋体" w:hAnsi="宋体" w:hint="eastAsia"/>
          <w:szCs w:val="24"/>
        </w:rPr>
        <w:t>另行起排，</w:t>
      </w:r>
      <w:proofErr w:type="gramStart"/>
      <w:r w:rsidRPr="00B123DD">
        <w:rPr>
          <w:rFonts w:ascii="宋体" w:hAnsi="宋体" w:hint="eastAsia"/>
          <w:szCs w:val="24"/>
        </w:rPr>
        <w:t>并缩格</w:t>
      </w:r>
      <w:proofErr w:type="gramEnd"/>
      <w:r w:rsidRPr="00B123DD">
        <w:rPr>
          <w:rFonts w:ascii="宋体" w:hAnsi="宋体" w:hint="eastAsia"/>
          <w:szCs w:val="24"/>
        </w:rPr>
        <w:t>书写，与周围文字留足够的空间区分开。</w:t>
      </w:r>
      <w:r>
        <w:rPr>
          <w:rFonts w:ascii="宋体" w:hAnsi="宋体" w:hint="eastAsia"/>
          <w:szCs w:val="24"/>
        </w:rPr>
        <w:t>较长的表达式需要转行时，应尽可能在“＝”处回行，或者在“＋”、“－”、“×”、“/”等符号处回行，公式中分数线的横线，其长度应等于或略大于分子和分母中较长的一方。如正文中书写分数，应尽量将其高度降低为一行。如将分数线书写为“/”，将根号改为负指数。</w:t>
      </w:r>
    </w:p>
    <w:p w:rsidR="000E584E" w:rsidRDefault="000E584E" w:rsidP="000E584E">
      <w:pPr>
        <w:spacing w:line="360" w:lineRule="auto"/>
        <w:ind w:firstLineChars="200" w:firstLine="480"/>
        <w:rPr>
          <w:rFonts w:ascii="宋体" w:eastAsia="宋体" w:hAnsi="宋体"/>
          <w:sz w:val="24"/>
          <w:szCs w:val="24"/>
        </w:rPr>
      </w:pPr>
      <w:r w:rsidRPr="00780221">
        <w:rPr>
          <w:rFonts w:ascii="宋体" w:eastAsia="宋体" w:hAnsi="宋体" w:hint="eastAsia"/>
          <w:color w:val="FF0000"/>
          <w:sz w:val="24"/>
          <w:szCs w:val="24"/>
        </w:rPr>
        <w:t>这里演示脚注的样式，以下不再重复，根据论文实际情况添加即可</w:t>
      </w:r>
      <w:r>
        <w:rPr>
          <w:rStyle w:val="af2"/>
          <w:rFonts w:ascii="宋体" w:eastAsia="宋体" w:hAnsi="宋体"/>
          <w:sz w:val="24"/>
          <w:szCs w:val="24"/>
        </w:rPr>
        <w:footnoteReference w:id="1"/>
      </w:r>
      <w:r>
        <w:rPr>
          <w:rFonts w:ascii="宋体" w:eastAsia="宋体" w:hAnsi="宋体" w:hint="eastAsia"/>
          <w:sz w:val="24"/>
          <w:szCs w:val="24"/>
        </w:rPr>
        <w:t>。</w:t>
      </w:r>
    </w:p>
    <w:p w:rsidR="000E584E" w:rsidRDefault="000E584E" w:rsidP="000E584E">
      <w:pPr>
        <w:spacing w:line="360" w:lineRule="auto"/>
        <w:ind w:firstLineChars="200" w:firstLine="480"/>
        <w:rPr>
          <w:rFonts w:ascii="宋体" w:eastAsia="宋体" w:hAnsi="宋体"/>
          <w:sz w:val="24"/>
          <w:szCs w:val="24"/>
        </w:rPr>
      </w:pPr>
      <w:r w:rsidRPr="00780221">
        <w:rPr>
          <w:rFonts w:ascii="宋体" w:eastAsia="宋体" w:hAnsi="宋体" w:hint="eastAsia"/>
          <w:color w:val="FF0000"/>
          <w:sz w:val="24"/>
          <w:szCs w:val="24"/>
        </w:rPr>
        <w:t>说明1</w:t>
      </w:r>
      <w:r>
        <w:rPr>
          <w:rFonts w:ascii="宋体" w:eastAsia="宋体" w:hAnsi="宋体" w:hint="eastAsia"/>
          <w:sz w:val="24"/>
          <w:szCs w:val="24"/>
        </w:rPr>
        <w:t>：具体各类文献的标识方法参见“参考文献”中的式样。</w:t>
      </w:r>
    </w:p>
    <w:p w:rsidR="000E584E" w:rsidRPr="00F96325" w:rsidRDefault="000E584E" w:rsidP="000E584E">
      <w:pPr>
        <w:pStyle w:val="a9"/>
        <w:spacing w:line="360" w:lineRule="auto"/>
        <w:ind w:firstLine="480"/>
        <w:rPr>
          <w:rFonts w:ascii="宋体" w:hAnsi="宋体"/>
          <w:sz w:val="24"/>
          <w:szCs w:val="24"/>
        </w:rPr>
      </w:pPr>
      <w:r w:rsidRPr="00780221">
        <w:rPr>
          <w:rFonts w:ascii="宋体" w:hAnsi="宋体" w:cstheme="minorBidi" w:hint="eastAsia"/>
          <w:color w:val="FF0000"/>
          <w:sz w:val="24"/>
          <w:szCs w:val="24"/>
        </w:rPr>
        <w:t>说明2</w:t>
      </w:r>
      <w:r>
        <w:rPr>
          <w:rFonts w:ascii="宋体" w:hAnsi="宋体" w:hint="eastAsia"/>
          <w:sz w:val="24"/>
          <w:szCs w:val="24"/>
        </w:rPr>
        <w:t>：</w:t>
      </w:r>
      <w:r w:rsidRPr="00F96325">
        <w:rPr>
          <w:rFonts w:ascii="宋体" w:hAnsi="宋体" w:hint="eastAsia"/>
          <w:kern w:val="0"/>
          <w:sz w:val="24"/>
          <w:szCs w:val="24"/>
        </w:rPr>
        <w:t>参考文献表的标注方法应</w:t>
      </w:r>
      <w:r w:rsidRPr="00F96325">
        <w:rPr>
          <w:rFonts w:ascii="宋体" w:hAnsi="宋体" w:hint="eastAsia"/>
          <w:sz w:val="24"/>
          <w:szCs w:val="24"/>
        </w:rPr>
        <w:t>参照《信息与文献 参考文献著录规则》(GB/T 7714</w:t>
      </w:r>
      <w:r w:rsidRPr="00F96325">
        <w:rPr>
          <w:rFonts w:ascii="宋体" w:hAnsi="宋体"/>
          <w:sz w:val="24"/>
          <w:szCs w:val="24"/>
        </w:rPr>
        <w:t>－</w:t>
      </w:r>
      <w:r w:rsidRPr="00F96325">
        <w:rPr>
          <w:rFonts w:ascii="宋体" w:hAnsi="宋体" w:hint="eastAsia"/>
          <w:sz w:val="24"/>
          <w:szCs w:val="24"/>
        </w:rPr>
        <w:t>2015)</w:t>
      </w:r>
      <w:r w:rsidRPr="00F96325">
        <w:rPr>
          <w:rFonts w:ascii="宋体" w:hAnsi="宋体" w:hint="eastAsia"/>
          <w:kern w:val="0"/>
          <w:sz w:val="24"/>
          <w:szCs w:val="24"/>
        </w:rPr>
        <w:t>采用顺序编码制</w:t>
      </w:r>
      <w:r w:rsidRPr="00F96325">
        <w:rPr>
          <w:rFonts w:ascii="宋体" w:hAnsi="宋体" w:hint="eastAsia"/>
          <w:sz w:val="24"/>
          <w:szCs w:val="24"/>
        </w:rPr>
        <w:t>书写参考文献。</w:t>
      </w:r>
    </w:p>
    <w:p w:rsidR="000E584E" w:rsidRPr="00F96325" w:rsidRDefault="000E584E" w:rsidP="000E584E">
      <w:pPr>
        <w:pStyle w:val="a9"/>
        <w:spacing w:line="360" w:lineRule="auto"/>
        <w:ind w:firstLine="480"/>
        <w:rPr>
          <w:rFonts w:ascii="宋体" w:hAnsi="宋体"/>
          <w:sz w:val="24"/>
          <w:szCs w:val="24"/>
        </w:rPr>
      </w:pPr>
      <w:r w:rsidRPr="00F96325">
        <w:rPr>
          <w:rFonts w:ascii="宋体" w:hAnsi="宋体" w:hint="eastAsia"/>
          <w:sz w:val="24"/>
          <w:szCs w:val="24"/>
        </w:rPr>
        <w:t>顺序编码制(numeric references method)：参考文献表可按正文中引用的文献出现的先后顺序连续编码，并将序号置于正文中引用参考文献的部位方括号中(上标)。</w:t>
      </w:r>
    </w:p>
    <w:p w:rsidR="000E584E" w:rsidRPr="00F96325" w:rsidRDefault="000E584E" w:rsidP="000E584E">
      <w:pPr>
        <w:pStyle w:val="a9"/>
        <w:spacing w:line="360" w:lineRule="auto"/>
        <w:ind w:firstLine="480"/>
        <w:rPr>
          <w:rFonts w:ascii="宋体" w:hAnsi="宋体"/>
          <w:sz w:val="24"/>
          <w:szCs w:val="24"/>
        </w:rPr>
      </w:pPr>
      <w:r w:rsidRPr="00F96325">
        <w:rPr>
          <w:rFonts w:ascii="宋体" w:hAnsi="宋体" w:hint="eastAsia"/>
          <w:sz w:val="24"/>
          <w:szCs w:val="24"/>
        </w:rPr>
        <w:t>引用单篇、一处引用多篇、多次引用同一篇(方括号外标引文页码)文献示例：</w:t>
      </w:r>
    </w:p>
    <w:p w:rsidR="000E584E" w:rsidRPr="00F96325" w:rsidRDefault="000E584E" w:rsidP="000E584E">
      <w:pPr>
        <w:pStyle w:val="a9"/>
        <w:spacing w:line="360" w:lineRule="auto"/>
        <w:ind w:firstLine="480"/>
        <w:rPr>
          <w:rFonts w:ascii="宋体" w:hAnsi="宋体"/>
          <w:sz w:val="24"/>
          <w:szCs w:val="24"/>
        </w:rPr>
      </w:pPr>
      <w:r w:rsidRPr="00F96325">
        <w:rPr>
          <w:rFonts w:ascii="宋体" w:hAnsi="宋体" w:hint="eastAsia"/>
          <w:sz w:val="24"/>
          <w:szCs w:val="24"/>
        </w:rPr>
        <w:t>……的控制</w:t>
      </w:r>
      <w:r w:rsidRPr="00F96325">
        <w:rPr>
          <w:rFonts w:ascii="宋体" w:hAnsi="宋体" w:hint="eastAsia"/>
          <w:sz w:val="24"/>
          <w:szCs w:val="24"/>
          <w:vertAlign w:val="superscript"/>
        </w:rPr>
        <w:t>[235]</w:t>
      </w:r>
      <w:r w:rsidRPr="00F96325">
        <w:rPr>
          <w:rFonts w:ascii="宋体" w:hAnsi="宋体" w:hint="eastAsia"/>
          <w:sz w:val="24"/>
          <w:szCs w:val="24"/>
        </w:rPr>
        <w:t>；……的思想</w:t>
      </w:r>
      <w:r w:rsidRPr="00F96325">
        <w:rPr>
          <w:rFonts w:ascii="宋体" w:hAnsi="宋体" w:hint="eastAsia"/>
          <w:sz w:val="24"/>
          <w:szCs w:val="24"/>
          <w:vertAlign w:val="superscript"/>
        </w:rPr>
        <w:t>[236]</w:t>
      </w:r>
      <w:r w:rsidRPr="00F96325">
        <w:rPr>
          <w:rFonts w:ascii="宋体" w:hAnsi="宋体" w:hint="eastAsia"/>
          <w:sz w:val="24"/>
          <w:szCs w:val="24"/>
        </w:rPr>
        <w:t>。----引用单篇</w:t>
      </w:r>
    </w:p>
    <w:p w:rsidR="000E584E" w:rsidRPr="00F96325" w:rsidRDefault="000E584E" w:rsidP="000E584E">
      <w:pPr>
        <w:pStyle w:val="a9"/>
        <w:spacing w:line="360" w:lineRule="auto"/>
        <w:ind w:firstLine="480"/>
        <w:rPr>
          <w:rFonts w:ascii="宋体" w:hAnsi="宋体"/>
          <w:sz w:val="24"/>
          <w:szCs w:val="24"/>
        </w:rPr>
      </w:pPr>
      <w:r w:rsidRPr="00F96325">
        <w:rPr>
          <w:rFonts w:ascii="宋体" w:hAnsi="宋体" w:hint="eastAsia"/>
          <w:sz w:val="24"/>
          <w:szCs w:val="24"/>
        </w:rPr>
        <w:t>裴伟</w:t>
      </w:r>
      <w:r w:rsidRPr="00F96325">
        <w:rPr>
          <w:rFonts w:ascii="宋体" w:hAnsi="宋体" w:hint="eastAsia"/>
          <w:sz w:val="24"/>
          <w:szCs w:val="24"/>
          <w:vertAlign w:val="superscript"/>
        </w:rPr>
        <w:t>[248,83]</w:t>
      </w:r>
      <w:r w:rsidRPr="00F96325">
        <w:rPr>
          <w:rFonts w:ascii="宋体" w:hAnsi="宋体" w:hint="eastAsia"/>
          <w:sz w:val="24"/>
          <w:szCs w:val="24"/>
        </w:rPr>
        <w:t>……；…的研究</w:t>
      </w:r>
      <w:r w:rsidRPr="00F96325">
        <w:rPr>
          <w:rFonts w:ascii="宋体" w:hAnsi="宋体" w:hint="eastAsia"/>
          <w:sz w:val="24"/>
          <w:szCs w:val="24"/>
          <w:vertAlign w:val="superscript"/>
        </w:rPr>
        <w:t>[256-257]</w:t>
      </w:r>
      <w:r w:rsidRPr="00F96325">
        <w:rPr>
          <w:rFonts w:ascii="宋体" w:hAnsi="宋体" w:hint="eastAsia"/>
          <w:sz w:val="24"/>
          <w:szCs w:val="24"/>
        </w:rPr>
        <w:t>。----一处引用多篇</w:t>
      </w:r>
    </w:p>
    <w:p w:rsidR="000E584E" w:rsidRPr="00F96325" w:rsidRDefault="000E584E" w:rsidP="000E584E">
      <w:pPr>
        <w:pStyle w:val="a9"/>
        <w:spacing w:line="360" w:lineRule="auto"/>
        <w:ind w:firstLine="480"/>
        <w:rPr>
          <w:rFonts w:ascii="宋体" w:hAnsi="宋体"/>
          <w:kern w:val="0"/>
          <w:sz w:val="24"/>
          <w:szCs w:val="24"/>
        </w:rPr>
      </w:pPr>
      <w:r w:rsidRPr="00F96325">
        <w:rPr>
          <w:rFonts w:ascii="宋体" w:hAnsi="宋体" w:hint="eastAsia"/>
          <w:sz w:val="24"/>
          <w:szCs w:val="24"/>
        </w:rPr>
        <w:t>产生的结果</w:t>
      </w:r>
      <w:r w:rsidRPr="00F96325">
        <w:rPr>
          <w:rFonts w:ascii="宋体" w:hAnsi="宋体" w:hint="eastAsia"/>
          <w:sz w:val="24"/>
          <w:szCs w:val="24"/>
          <w:vertAlign w:val="superscript"/>
        </w:rPr>
        <w:t>[320]198</w:t>
      </w:r>
      <w:r w:rsidRPr="00F96325">
        <w:rPr>
          <w:rFonts w:ascii="宋体" w:hAnsi="宋体" w:hint="eastAsia"/>
          <w:sz w:val="24"/>
          <w:szCs w:val="24"/>
        </w:rPr>
        <w:t>；……和目标</w:t>
      </w:r>
      <w:r w:rsidRPr="00F96325">
        <w:rPr>
          <w:rFonts w:ascii="宋体" w:hAnsi="宋体" w:hint="eastAsia"/>
          <w:sz w:val="24"/>
          <w:szCs w:val="24"/>
          <w:vertAlign w:val="superscript"/>
        </w:rPr>
        <w:t>[320]345</w:t>
      </w:r>
      <w:r w:rsidRPr="00F96325">
        <w:rPr>
          <w:rFonts w:ascii="宋体" w:hAnsi="宋体" w:hint="eastAsia"/>
          <w:sz w:val="24"/>
          <w:szCs w:val="24"/>
        </w:rPr>
        <w:t>。-多次引用同一篇(方括号外标引文页码)</w:t>
      </w:r>
    </w:p>
    <w:p w:rsidR="000E584E" w:rsidRPr="00F96325" w:rsidRDefault="000E584E" w:rsidP="000E584E">
      <w:pPr>
        <w:spacing w:line="360" w:lineRule="auto"/>
        <w:ind w:firstLineChars="200" w:firstLine="480"/>
        <w:rPr>
          <w:rFonts w:ascii="宋体" w:eastAsia="宋体" w:hAnsi="宋体"/>
          <w:kern w:val="0"/>
          <w:sz w:val="24"/>
          <w:szCs w:val="24"/>
        </w:rPr>
      </w:pPr>
      <w:r w:rsidRPr="00780221">
        <w:rPr>
          <w:rFonts w:ascii="宋体" w:eastAsia="宋体" w:hAnsi="宋体" w:hint="eastAsia"/>
          <w:color w:val="FF0000"/>
          <w:sz w:val="24"/>
          <w:szCs w:val="24"/>
        </w:rPr>
        <w:t>几种主要参考文献著录格式</w:t>
      </w:r>
      <w:r>
        <w:rPr>
          <w:rFonts w:ascii="宋体" w:eastAsia="宋体" w:hAnsi="宋体" w:hint="eastAsia"/>
          <w:color w:val="FF0000"/>
          <w:sz w:val="24"/>
          <w:szCs w:val="24"/>
        </w:rPr>
        <w:t>，</w:t>
      </w:r>
      <w:r w:rsidRPr="00F96325">
        <w:rPr>
          <w:rFonts w:ascii="宋体" w:eastAsia="宋体" w:hAnsi="宋体" w:hint="eastAsia"/>
          <w:kern w:val="0"/>
          <w:sz w:val="24"/>
          <w:szCs w:val="24"/>
        </w:rPr>
        <w:t>如下：</w:t>
      </w:r>
    </w:p>
    <w:p w:rsidR="000E584E" w:rsidRPr="00F96325" w:rsidRDefault="000E584E" w:rsidP="000E584E">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①专著:[序号]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w:t>
      </w:r>
      <w:r w:rsidRPr="00F96325">
        <w:rPr>
          <w:rFonts w:ascii="宋体" w:eastAsia="宋体" w:hAnsi="宋体"/>
          <w:sz w:val="24"/>
          <w:szCs w:val="24"/>
        </w:rPr>
        <w:t>其他责任者.版本项</w:t>
      </w:r>
      <w:r w:rsidRPr="00F96325">
        <w:rPr>
          <w:rFonts w:ascii="宋体" w:eastAsia="宋体" w:hAnsi="宋体" w:hint="eastAsia"/>
          <w:sz w:val="24"/>
          <w:szCs w:val="24"/>
        </w:rPr>
        <w:t>.出版地：出版者，出版年：引文页码[引用日期].获取和访问路径(电子资源必备).数字对象唯一标识符(电子资源必备).</w:t>
      </w:r>
    </w:p>
    <w:p w:rsidR="000E584E" w:rsidRPr="00F96325" w:rsidRDefault="000E584E" w:rsidP="000E584E">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lastRenderedPageBreak/>
        <w:t>②连续出版物:[序号]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.出版地：出版者，出版年[引用日期].获取和访问路径(电子资源必备).数字对象唯一标识符(电子资源必备).</w:t>
      </w:r>
    </w:p>
    <w:p w:rsidR="000E584E" w:rsidRPr="00F96325" w:rsidRDefault="000E584E" w:rsidP="000E584E">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③</w:t>
      </w:r>
      <w:r w:rsidRPr="00F96325">
        <w:rPr>
          <w:rFonts w:ascii="宋体" w:eastAsia="宋体" w:hAnsi="宋体" w:hint="eastAsia"/>
          <w:spacing w:val="-8"/>
          <w:sz w:val="24"/>
          <w:szCs w:val="24"/>
        </w:rPr>
        <w:t>学位论文</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题名</w:t>
      </w:r>
      <w:r w:rsidRPr="00F96325">
        <w:rPr>
          <w:rFonts w:ascii="宋体" w:eastAsia="宋体" w:hAnsi="宋体"/>
          <w:sz w:val="24"/>
          <w:szCs w:val="24"/>
        </w:rPr>
        <w:t>[</w:t>
      </w:r>
      <w:r w:rsidRPr="00F96325">
        <w:rPr>
          <w:rFonts w:ascii="宋体" w:eastAsia="宋体" w:hAnsi="宋体" w:hint="eastAsia"/>
          <w:sz w:val="24"/>
          <w:szCs w:val="24"/>
        </w:rPr>
        <w:t>D</w:t>
      </w:r>
      <w:r w:rsidRPr="00F96325">
        <w:rPr>
          <w:rFonts w:ascii="宋体" w:eastAsia="宋体" w:hAnsi="宋体"/>
          <w:sz w:val="24"/>
          <w:szCs w:val="24"/>
        </w:rPr>
        <w:t>].</w:t>
      </w:r>
      <w:r w:rsidRPr="00F96325">
        <w:rPr>
          <w:rFonts w:ascii="宋体" w:eastAsia="宋体" w:hAnsi="宋体" w:hint="eastAsia"/>
          <w:sz w:val="24"/>
          <w:szCs w:val="24"/>
        </w:rPr>
        <w:t>大学所在城市：大学名称，出版年[引用日期].获取和访问路径(电子资源必备).数字对象唯一标识符(电子资源必备).</w:t>
      </w:r>
    </w:p>
    <w:p w:rsidR="000E584E" w:rsidRPr="00F96325" w:rsidRDefault="000E584E" w:rsidP="000E584E">
      <w:pPr>
        <w:spacing w:line="360" w:lineRule="auto"/>
        <w:ind w:rightChars="26" w:right="55" w:firstLineChars="200" w:firstLine="480"/>
        <w:rPr>
          <w:rFonts w:ascii="宋体" w:eastAsia="宋体" w:hAnsi="宋体"/>
          <w:sz w:val="24"/>
          <w:szCs w:val="24"/>
        </w:rPr>
      </w:pPr>
      <w:r w:rsidRPr="00F96325">
        <w:rPr>
          <w:rFonts w:ascii="宋体" w:eastAsia="宋体" w:hAnsi="宋体" w:hint="eastAsia"/>
          <w:sz w:val="24"/>
          <w:szCs w:val="24"/>
        </w:rPr>
        <w:t>④专利文献：[序号] 专利申请者或所有者</w:t>
      </w:r>
      <w:r w:rsidRPr="00F96325">
        <w:rPr>
          <w:rFonts w:ascii="宋体" w:eastAsia="宋体" w:hAnsi="宋体"/>
          <w:sz w:val="24"/>
          <w:szCs w:val="24"/>
        </w:rPr>
        <w:t>.</w:t>
      </w:r>
      <w:r w:rsidRPr="00F96325">
        <w:rPr>
          <w:rFonts w:ascii="宋体" w:eastAsia="宋体" w:hAnsi="宋体" w:hint="eastAsia"/>
          <w:sz w:val="24"/>
          <w:szCs w:val="24"/>
        </w:rPr>
        <w:t>专利题名：专利号</w:t>
      </w:r>
      <w:r w:rsidRPr="00F96325">
        <w:rPr>
          <w:rFonts w:ascii="宋体" w:eastAsia="宋体" w:hAnsi="宋体"/>
          <w:sz w:val="24"/>
          <w:szCs w:val="24"/>
        </w:rPr>
        <w:t>[</w:t>
      </w:r>
      <w:r w:rsidRPr="00F96325">
        <w:rPr>
          <w:rFonts w:ascii="宋体" w:eastAsia="宋体" w:hAnsi="宋体" w:hint="eastAsia"/>
          <w:sz w:val="24"/>
          <w:szCs w:val="24"/>
        </w:rPr>
        <w:t>P</w:t>
      </w:r>
      <w:r w:rsidRPr="00F96325">
        <w:rPr>
          <w:rFonts w:ascii="宋体" w:eastAsia="宋体" w:hAnsi="宋体"/>
          <w:sz w:val="24"/>
          <w:szCs w:val="24"/>
        </w:rPr>
        <w:t>]</w:t>
      </w:r>
      <w:r w:rsidRPr="00F96325">
        <w:rPr>
          <w:rFonts w:ascii="宋体" w:eastAsia="宋体" w:hAnsi="宋体" w:hint="eastAsia"/>
          <w:sz w:val="24"/>
          <w:szCs w:val="24"/>
        </w:rPr>
        <w:t>.公告日期或公开日期[引用日期].获取和访问路径(电子资源必备).数字对象唯一标识符(电子资源必备).</w:t>
      </w:r>
    </w:p>
    <w:p w:rsidR="000E584E" w:rsidRPr="00F96325" w:rsidRDefault="000E584E" w:rsidP="000E584E">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⑤</w:t>
      </w:r>
      <w:r w:rsidRPr="00F96325">
        <w:rPr>
          <w:rFonts w:ascii="宋体" w:eastAsia="宋体" w:hAnsi="宋体" w:hint="eastAsia"/>
          <w:spacing w:val="-8"/>
          <w:sz w:val="24"/>
          <w:szCs w:val="24"/>
        </w:rPr>
        <w:t>标准文献</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标准名称:标准号</w:t>
      </w:r>
      <w:r w:rsidRPr="00F96325">
        <w:rPr>
          <w:rFonts w:ascii="宋体" w:eastAsia="宋体" w:hAnsi="宋体"/>
          <w:sz w:val="24"/>
          <w:szCs w:val="24"/>
        </w:rPr>
        <w:t>[</w:t>
      </w:r>
      <w:r w:rsidRPr="00F96325">
        <w:rPr>
          <w:rFonts w:ascii="宋体" w:eastAsia="宋体" w:hAnsi="宋体" w:hint="eastAsia"/>
          <w:sz w:val="24"/>
          <w:szCs w:val="24"/>
        </w:rPr>
        <w:t>S</w:t>
      </w:r>
      <w:r w:rsidRPr="00F96325">
        <w:rPr>
          <w:rFonts w:ascii="宋体" w:eastAsia="宋体" w:hAnsi="宋体"/>
          <w:sz w:val="24"/>
          <w:szCs w:val="24"/>
        </w:rPr>
        <w:t>].</w:t>
      </w:r>
      <w:r w:rsidRPr="00F96325">
        <w:rPr>
          <w:rFonts w:ascii="宋体" w:eastAsia="宋体" w:hAnsi="宋体" w:hint="eastAsia"/>
          <w:sz w:val="24"/>
          <w:szCs w:val="24"/>
        </w:rPr>
        <w:t>出版地：出版者，出版年: 引文页码[引用日期].获取和访问路径(电子资源必备).数字对象唯一标识符(电子资源必备).</w:t>
      </w:r>
    </w:p>
    <w:p w:rsidR="000E584E" w:rsidRPr="00F96325" w:rsidRDefault="000E584E" w:rsidP="000E584E">
      <w:pPr>
        <w:spacing w:line="360" w:lineRule="auto"/>
        <w:ind w:rightChars="26" w:right="55" w:firstLineChars="200" w:firstLine="480"/>
        <w:rPr>
          <w:rFonts w:ascii="宋体" w:eastAsia="宋体" w:hAnsi="宋体"/>
          <w:sz w:val="24"/>
          <w:szCs w:val="24"/>
        </w:rPr>
      </w:pPr>
      <w:r w:rsidRPr="00F96325">
        <w:rPr>
          <w:rFonts w:ascii="宋体" w:eastAsia="宋体" w:hAnsi="宋体" w:hint="eastAsia"/>
          <w:sz w:val="24"/>
          <w:szCs w:val="24"/>
        </w:rPr>
        <w:t>⑥电子资源(不包括电子专著、电子连续出版物、电子学位论文、电子专利)：[序号] 主要责任者.题名:其他题名信息［EB/OL</w:t>
      </w:r>
      <w:r w:rsidRPr="00F96325">
        <w:rPr>
          <w:rFonts w:ascii="宋体" w:eastAsia="宋体" w:hAnsi="宋体"/>
          <w:sz w:val="24"/>
          <w:szCs w:val="24"/>
        </w:rPr>
        <w:t>］</w:t>
      </w:r>
      <w:r w:rsidRPr="00F96325">
        <w:rPr>
          <w:rFonts w:ascii="宋体" w:eastAsia="宋体" w:hAnsi="宋体" w:hint="eastAsia"/>
          <w:sz w:val="24"/>
          <w:szCs w:val="24"/>
        </w:rPr>
        <w:t>.出版地：出版者，出版年:引文页码[引用日期]. 获取和访问路径(电子资源必备).数字对象唯一标识符(电子资源必备).</w:t>
      </w:r>
    </w:p>
    <w:p w:rsidR="000E584E" w:rsidRPr="00F96325" w:rsidRDefault="000E584E" w:rsidP="000E584E">
      <w:pPr>
        <w:spacing w:line="360" w:lineRule="auto"/>
        <w:ind w:firstLineChars="200" w:firstLine="480"/>
        <w:rPr>
          <w:rFonts w:ascii="宋体" w:eastAsia="宋体" w:hAnsi="宋体"/>
          <w:sz w:val="24"/>
          <w:szCs w:val="24"/>
        </w:rPr>
      </w:pPr>
      <w:r>
        <w:rPr>
          <w:rFonts w:ascii="宋体" w:eastAsia="宋体" w:hAnsi="宋体" w:hint="eastAsia"/>
          <w:color w:val="FF0000"/>
          <w:sz w:val="24"/>
          <w:szCs w:val="24"/>
        </w:rPr>
        <w:t>！！</w:t>
      </w:r>
      <w:r w:rsidRPr="00780221">
        <w:rPr>
          <w:rFonts w:ascii="宋体" w:eastAsia="宋体" w:hAnsi="宋体" w:hint="eastAsia"/>
          <w:color w:val="FF0000"/>
          <w:sz w:val="24"/>
          <w:szCs w:val="24"/>
        </w:rPr>
        <w:t>建议直接对照文献类型，将参考文献中相应类型的直接贴过来再修改对应内容就行了。</w:t>
      </w:r>
    </w:p>
    <w:p w:rsidR="000E584E" w:rsidRPr="0050764B" w:rsidRDefault="000E584E" w:rsidP="000E584E">
      <w:pPr>
        <w:spacing w:line="360" w:lineRule="auto"/>
        <w:ind w:firstLineChars="200" w:firstLine="480"/>
        <w:rPr>
          <w:rFonts w:ascii="宋体" w:eastAsia="宋体" w:hAnsi="宋体"/>
          <w:color w:val="FF0000"/>
          <w:sz w:val="24"/>
          <w:szCs w:val="24"/>
        </w:rPr>
      </w:pPr>
      <w:r w:rsidRPr="0050764B">
        <w:rPr>
          <w:rFonts w:ascii="宋体" w:eastAsia="宋体" w:hAnsi="宋体" w:hint="eastAsia"/>
          <w:color w:val="FF0000"/>
          <w:sz w:val="24"/>
          <w:szCs w:val="24"/>
        </w:rPr>
        <w:t>论文中的数量</w:t>
      </w:r>
      <w:proofErr w:type="gramStart"/>
      <w:r w:rsidRPr="0050764B">
        <w:rPr>
          <w:rFonts w:ascii="宋体" w:eastAsia="宋体" w:hAnsi="宋体" w:hint="eastAsia"/>
          <w:color w:val="FF0000"/>
          <w:sz w:val="24"/>
          <w:szCs w:val="24"/>
        </w:rPr>
        <w:t>量</w:t>
      </w:r>
      <w:proofErr w:type="gramEnd"/>
      <w:r w:rsidRPr="0050764B">
        <w:rPr>
          <w:rFonts w:ascii="宋体" w:eastAsia="宋体" w:hAnsi="宋体" w:hint="eastAsia"/>
          <w:color w:val="FF0000"/>
          <w:sz w:val="24"/>
          <w:szCs w:val="24"/>
        </w:rPr>
        <w:t>和单位</w:t>
      </w:r>
    </w:p>
    <w:p w:rsidR="000E584E" w:rsidRPr="004B73A7" w:rsidRDefault="000E584E" w:rsidP="000E584E">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论文中使用的有关量和单位要执行GB 3100～3102—1993(国家技术监督局</w:t>
      </w:r>
      <w:smartTag w:uri="urn:schemas-microsoft-com:office:smarttags" w:element="chsdate">
        <w:smartTagPr>
          <w:attr w:name="IsROCDate" w:val="False"/>
          <w:attr w:name="IsLunarDate" w:val="False"/>
          <w:attr w:name="Day" w:val="27"/>
          <w:attr w:name="Month" w:val="12"/>
          <w:attr w:name="Year" w:val="1993"/>
        </w:smartTagPr>
        <w:r w:rsidRPr="004B73A7">
          <w:rPr>
            <w:rFonts w:ascii="宋体" w:eastAsia="宋体" w:hAnsi="宋体" w:hint="eastAsia"/>
            <w:sz w:val="24"/>
            <w:szCs w:val="24"/>
          </w:rPr>
          <w:t>1993-12-27</w:t>
        </w:r>
      </w:smartTag>
      <w:r w:rsidRPr="004B73A7">
        <w:rPr>
          <w:rFonts w:ascii="宋体" w:eastAsia="宋体" w:hAnsi="宋体" w:hint="eastAsia"/>
          <w:sz w:val="24"/>
          <w:szCs w:val="24"/>
        </w:rPr>
        <w:t>发布，</w:t>
      </w:r>
      <w:smartTag w:uri="urn:schemas-microsoft-com:office:smarttags" w:element="chsdate">
        <w:smartTagPr>
          <w:attr w:name="IsROCDate" w:val="False"/>
          <w:attr w:name="IsLunarDate" w:val="False"/>
          <w:attr w:name="Day" w:val="1"/>
          <w:attr w:name="Month" w:val="7"/>
          <w:attr w:name="Year" w:val="1994"/>
        </w:smartTagPr>
        <w:r w:rsidRPr="004B73A7">
          <w:rPr>
            <w:rFonts w:ascii="宋体" w:eastAsia="宋体" w:hAnsi="宋体" w:hint="eastAsia"/>
            <w:sz w:val="24"/>
            <w:szCs w:val="24"/>
          </w:rPr>
          <w:t>1994-07-01</w:t>
        </w:r>
      </w:smartTag>
      <w:r w:rsidRPr="004B73A7">
        <w:rPr>
          <w:rFonts w:ascii="宋体" w:eastAsia="宋体" w:hAnsi="宋体" w:hint="eastAsia"/>
          <w:sz w:val="24"/>
          <w:szCs w:val="24"/>
        </w:rPr>
        <w:t>实施，</w:t>
      </w:r>
      <w:proofErr w:type="spellStart"/>
      <w:r w:rsidRPr="004B73A7">
        <w:rPr>
          <w:rFonts w:ascii="宋体" w:eastAsia="宋体" w:hAnsi="宋体" w:hint="eastAsia"/>
          <w:sz w:val="24"/>
          <w:szCs w:val="24"/>
        </w:rPr>
        <w:t>eqv</w:t>
      </w:r>
      <w:proofErr w:type="spellEnd"/>
      <w:r w:rsidRPr="004B73A7">
        <w:rPr>
          <w:rFonts w:ascii="宋体" w:eastAsia="宋体" w:hAnsi="宋体" w:hint="eastAsia"/>
          <w:sz w:val="24"/>
          <w:szCs w:val="24"/>
        </w:rPr>
        <w:t>. ISO 1000:1992)有关量和单位的规定。量的符号一般为单个拉丁字母或希腊字母，并一律采用斜体(pH例外)。</w:t>
      </w:r>
    </w:p>
    <w:p w:rsidR="000E584E" w:rsidRPr="004B73A7" w:rsidRDefault="000E584E" w:rsidP="000E584E">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为区别不同情况，可在量符号上附加角标。</w:t>
      </w:r>
    </w:p>
    <w:p w:rsidR="000E584E" w:rsidRPr="00E70482" w:rsidRDefault="000E584E" w:rsidP="00E70482">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在表达量值时，在公式、图、表和文字叙述中，一律使用单位的国际符号，且用正体。单位符号与数值间要留适当间隙。</w:t>
      </w:r>
    </w:p>
    <w:p w:rsidR="000E584E" w:rsidRDefault="000E584E" w:rsidP="000E584E"/>
    <w:p w:rsidR="000E584E" w:rsidRPr="008770BC" w:rsidRDefault="000E584E" w:rsidP="000E584E"/>
    <w:p w:rsidR="00377767" w:rsidRPr="008F435D" w:rsidRDefault="00377767" w:rsidP="00377767">
      <w:pPr>
        <w:pStyle w:val="1"/>
        <w:spacing w:before="0" w:afterLines="100" w:after="312" w:line="240" w:lineRule="auto"/>
        <w:jc w:val="left"/>
        <w:rPr>
          <w:rFonts w:ascii="黑体" w:eastAsia="黑体" w:hAnsi="黑体"/>
        </w:rPr>
      </w:pPr>
      <w:bookmarkStart w:id="31" w:name="_Toc32840749"/>
      <w:r>
        <w:rPr>
          <w:rFonts w:ascii="黑体" w:eastAsia="黑体" w:hAnsi="黑体"/>
        </w:rPr>
        <w:lastRenderedPageBreak/>
        <w:t>5</w:t>
      </w:r>
      <w:r w:rsidRPr="008F435D">
        <w:rPr>
          <w:rFonts w:ascii="黑体" w:eastAsia="黑体" w:hAnsi="黑体" w:hint="eastAsia"/>
        </w:rPr>
        <w:t xml:space="preserve"> </w:t>
      </w:r>
      <w:r>
        <w:rPr>
          <w:rFonts w:ascii="黑体" w:eastAsia="黑体" w:hAnsi="黑体" w:hint="eastAsia"/>
        </w:rPr>
        <w:t>研究结论与建议</w:t>
      </w:r>
      <w:bookmarkEnd w:id="31"/>
    </w:p>
    <w:p w:rsidR="00377767" w:rsidRPr="009338C9" w:rsidRDefault="00377767" w:rsidP="00377767">
      <w:pPr>
        <w:pStyle w:val="2"/>
        <w:spacing w:before="0" w:after="120" w:line="240" w:lineRule="auto"/>
        <w:jc w:val="left"/>
        <w:rPr>
          <w:rFonts w:ascii="黑体" w:eastAsia="黑体" w:hAnsi="黑体"/>
        </w:rPr>
      </w:pPr>
      <w:bookmarkStart w:id="32" w:name="_Toc32840750"/>
      <w:r>
        <w:rPr>
          <w:rFonts w:ascii="黑体" w:eastAsia="黑体" w:hAnsi="黑体"/>
        </w:rPr>
        <w:t>5</w:t>
      </w:r>
      <w:r>
        <w:rPr>
          <w:rFonts w:ascii="黑体" w:eastAsia="黑体" w:hAnsi="黑体" w:hint="eastAsia"/>
        </w:rPr>
        <w:t>.1</w:t>
      </w:r>
      <w:r w:rsidRPr="009338C9">
        <w:rPr>
          <w:rFonts w:ascii="黑体" w:eastAsia="黑体" w:hAnsi="黑体" w:hint="eastAsia"/>
        </w:rPr>
        <w:t xml:space="preserve"> </w:t>
      </w:r>
      <w:r>
        <w:rPr>
          <w:rFonts w:ascii="黑体" w:eastAsia="黑体" w:hAnsi="黑体" w:hint="eastAsia"/>
        </w:rPr>
        <w:t>研究结论</w:t>
      </w:r>
      <w:bookmarkEnd w:id="32"/>
    </w:p>
    <w:p w:rsidR="00377767" w:rsidRPr="00F14D55" w:rsidRDefault="00377767" w:rsidP="00377767">
      <w:pPr>
        <w:pStyle w:val="3"/>
        <w:spacing w:before="0" w:after="0" w:line="240" w:lineRule="auto"/>
        <w:rPr>
          <w:rFonts w:ascii="黑体" w:eastAsia="黑体" w:hAnsi="黑体"/>
          <w:sz w:val="28"/>
          <w:szCs w:val="28"/>
        </w:rPr>
      </w:pPr>
      <w:bookmarkStart w:id="33" w:name="_Toc32840751"/>
      <w:r w:rsidRPr="00F14D55">
        <w:rPr>
          <w:rFonts w:ascii="黑体" w:eastAsia="黑体" w:hAnsi="黑体"/>
          <w:sz w:val="28"/>
          <w:szCs w:val="28"/>
        </w:rPr>
        <w:t>5</w:t>
      </w:r>
      <w:r w:rsidRPr="00F14D55">
        <w:rPr>
          <w:rFonts w:ascii="黑体" w:eastAsia="黑体" w:hAnsi="黑体" w:hint="eastAsia"/>
          <w:sz w:val="28"/>
          <w:szCs w:val="28"/>
        </w:rPr>
        <w:t>.1.1</w:t>
      </w:r>
      <w:r w:rsidRPr="00F14D55">
        <w:rPr>
          <w:rFonts w:ascii="黑体" w:eastAsia="黑体" w:hAnsi="黑体"/>
          <w:sz w:val="28"/>
          <w:szCs w:val="28"/>
        </w:rPr>
        <w:t xml:space="preserve"> </w:t>
      </w:r>
      <w:r w:rsidRPr="00F14D55">
        <w:rPr>
          <w:rFonts w:ascii="黑体" w:eastAsia="黑体" w:hAnsi="黑体" w:hint="eastAsia"/>
          <w:sz w:val="28"/>
          <w:szCs w:val="28"/>
        </w:rPr>
        <w:t>研究结论（根据实际情况填写）</w:t>
      </w:r>
      <w:bookmarkEnd w:id="33"/>
    </w:p>
    <w:p w:rsidR="00377767" w:rsidRDefault="00377767" w:rsidP="000E584E">
      <w:pPr>
        <w:spacing w:line="360" w:lineRule="auto"/>
        <w:ind w:firstLineChars="200" w:firstLine="480"/>
        <w:rPr>
          <w:rFonts w:ascii="宋体" w:eastAsia="宋体" w:hAnsi="宋体"/>
          <w:sz w:val="24"/>
          <w:szCs w:val="24"/>
        </w:rPr>
      </w:pPr>
      <w:r w:rsidRPr="00C84D44">
        <w:rPr>
          <w:rFonts w:ascii="宋体" w:eastAsia="宋体" w:hAnsi="宋体" w:hint="eastAsia"/>
          <w:sz w:val="24"/>
          <w:szCs w:val="24"/>
        </w:rPr>
        <w:t>研究结论应是简明扼要的陈述，是论文的精华，应是研究后的水到渠成，不能是长篇大段的描述。</w:t>
      </w:r>
    </w:p>
    <w:p w:rsidR="00377767" w:rsidRDefault="00377767" w:rsidP="000E584E">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AB25E4" w:rsidRDefault="00377767" w:rsidP="00377767">
      <w:pPr>
        <w:pStyle w:val="3"/>
        <w:spacing w:before="0" w:after="0" w:line="240" w:lineRule="auto"/>
        <w:rPr>
          <w:rFonts w:ascii="黑体" w:eastAsia="黑体" w:hAnsi="黑体"/>
          <w:sz w:val="28"/>
          <w:szCs w:val="28"/>
        </w:rPr>
      </w:pPr>
      <w:bookmarkStart w:id="34" w:name="_Toc32840752"/>
      <w:r w:rsidRPr="00AB25E4">
        <w:rPr>
          <w:rFonts w:ascii="黑体" w:eastAsia="黑体" w:hAnsi="黑体"/>
          <w:sz w:val="28"/>
          <w:szCs w:val="28"/>
        </w:rPr>
        <w:t>……</w:t>
      </w:r>
      <w:r>
        <w:rPr>
          <w:rFonts w:ascii="黑体" w:eastAsia="黑体" w:hAnsi="黑体" w:hint="eastAsia"/>
          <w:sz w:val="28"/>
          <w:szCs w:val="28"/>
        </w:rPr>
        <w:t>（根据实际情况填写）</w:t>
      </w:r>
      <w:bookmarkEnd w:id="34"/>
    </w:p>
    <w:p w:rsidR="00377767" w:rsidRPr="005F754A" w:rsidRDefault="00377767" w:rsidP="000E584E">
      <w:pPr>
        <w:spacing w:line="360" w:lineRule="auto"/>
        <w:ind w:firstLineChars="200" w:firstLine="480"/>
      </w:pPr>
      <w:r w:rsidRPr="005F754A">
        <w:rPr>
          <w:rFonts w:ascii="宋体" w:eastAsia="宋体" w:hAnsi="宋体" w:hint="eastAsia"/>
          <w:sz w:val="24"/>
          <w:szCs w:val="24"/>
        </w:rPr>
        <w:t>根据论文实际情况撰写。一般情况下，论文的</w:t>
      </w:r>
      <w:r>
        <w:rPr>
          <w:rFonts w:ascii="宋体" w:eastAsia="宋体" w:hAnsi="宋体" w:hint="eastAsia"/>
          <w:sz w:val="24"/>
          <w:szCs w:val="24"/>
        </w:rPr>
        <w:t>结论2</w:t>
      </w:r>
      <w:r w:rsidRPr="005F754A">
        <w:rPr>
          <w:rFonts w:ascii="宋体" w:eastAsia="宋体" w:hAnsi="宋体" w:hint="eastAsia"/>
          <w:sz w:val="24"/>
          <w:szCs w:val="24"/>
        </w:rPr>
        <w:t>-</w:t>
      </w:r>
      <w:r>
        <w:rPr>
          <w:rFonts w:ascii="宋体" w:eastAsia="宋体" w:hAnsi="宋体" w:hint="eastAsia"/>
          <w:sz w:val="24"/>
          <w:szCs w:val="24"/>
        </w:rPr>
        <w:t>4</w:t>
      </w:r>
      <w:r w:rsidRPr="005F754A">
        <w:rPr>
          <w:rFonts w:ascii="宋体" w:eastAsia="宋体" w:hAnsi="宋体" w:hint="eastAsia"/>
          <w:sz w:val="24"/>
          <w:szCs w:val="24"/>
        </w:rPr>
        <w:t>条即可</w:t>
      </w:r>
      <w:r>
        <w:rPr>
          <w:rFonts w:ascii="宋体" w:eastAsia="宋体" w:hAnsi="宋体" w:hint="eastAsia"/>
          <w:sz w:val="24"/>
          <w:szCs w:val="24"/>
        </w:rPr>
        <w:t>，不宜过多，根据本人论文的实际情况填写。</w:t>
      </w:r>
    </w:p>
    <w:p w:rsidR="00377767" w:rsidRPr="009338C9" w:rsidRDefault="00377767" w:rsidP="00377767">
      <w:pPr>
        <w:pStyle w:val="2"/>
        <w:spacing w:before="0" w:after="120" w:line="240" w:lineRule="auto"/>
        <w:jc w:val="left"/>
        <w:rPr>
          <w:rFonts w:ascii="黑体" w:eastAsia="黑体" w:hAnsi="黑体"/>
        </w:rPr>
      </w:pPr>
      <w:bookmarkStart w:id="35" w:name="_Toc32840753"/>
      <w:r>
        <w:rPr>
          <w:rFonts w:ascii="黑体" w:eastAsia="黑体" w:hAnsi="黑体"/>
        </w:rPr>
        <w:t>5</w:t>
      </w:r>
      <w:r>
        <w:rPr>
          <w:rFonts w:ascii="黑体" w:eastAsia="黑体" w:hAnsi="黑体" w:hint="eastAsia"/>
        </w:rPr>
        <w:t>.2</w:t>
      </w:r>
      <w:r w:rsidRPr="009338C9">
        <w:rPr>
          <w:rFonts w:ascii="黑体" w:eastAsia="黑体" w:hAnsi="黑体" w:hint="eastAsia"/>
        </w:rPr>
        <w:t xml:space="preserve"> </w:t>
      </w:r>
      <w:r>
        <w:rPr>
          <w:rFonts w:ascii="黑体" w:eastAsia="黑体" w:hAnsi="黑体" w:hint="eastAsia"/>
        </w:rPr>
        <w:t>研究建议</w:t>
      </w:r>
      <w:bookmarkEnd w:id="35"/>
    </w:p>
    <w:p w:rsidR="00377767" w:rsidRPr="00F14D55" w:rsidRDefault="00377767" w:rsidP="00377767">
      <w:pPr>
        <w:pStyle w:val="3"/>
        <w:spacing w:before="0" w:after="0" w:line="240" w:lineRule="auto"/>
        <w:rPr>
          <w:rFonts w:ascii="黑体" w:eastAsia="黑体" w:hAnsi="黑体"/>
          <w:sz w:val="28"/>
          <w:szCs w:val="28"/>
        </w:rPr>
      </w:pPr>
      <w:bookmarkStart w:id="36" w:name="_Toc32840754"/>
      <w:r w:rsidRPr="00F14D55">
        <w:rPr>
          <w:rFonts w:ascii="黑体" w:eastAsia="黑体" w:hAnsi="黑体"/>
          <w:sz w:val="28"/>
          <w:szCs w:val="28"/>
        </w:rPr>
        <w:t>5</w:t>
      </w:r>
      <w:r w:rsidRPr="00F14D55">
        <w:rPr>
          <w:rFonts w:ascii="黑体" w:eastAsia="黑体" w:hAnsi="黑体" w:hint="eastAsia"/>
          <w:sz w:val="28"/>
          <w:szCs w:val="28"/>
        </w:rPr>
        <w:t>.2.1</w:t>
      </w:r>
      <w:r w:rsidRPr="00F14D55">
        <w:rPr>
          <w:rFonts w:ascii="黑体" w:eastAsia="黑体" w:hAnsi="黑体"/>
          <w:sz w:val="28"/>
          <w:szCs w:val="28"/>
        </w:rPr>
        <w:t xml:space="preserve"> </w:t>
      </w:r>
      <w:r w:rsidRPr="00F14D55">
        <w:rPr>
          <w:rFonts w:ascii="黑体" w:eastAsia="黑体" w:hAnsi="黑体" w:hint="eastAsia"/>
          <w:sz w:val="28"/>
          <w:szCs w:val="28"/>
        </w:rPr>
        <w:t>研究建议（根据实际情况填写）</w:t>
      </w:r>
      <w:bookmarkEnd w:id="36"/>
    </w:p>
    <w:p w:rsidR="00377767" w:rsidRDefault="00377767" w:rsidP="000E584E">
      <w:pPr>
        <w:spacing w:line="360" w:lineRule="auto"/>
        <w:ind w:firstLineChars="200" w:firstLine="480"/>
        <w:rPr>
          <w:rFonts w:ascii="宋体" w:eastAsia="宋体" w:hAnsi="宋体"/>
          <w:sz w:val="24"/>
          <w:szCs w:val="24"/>
        </w:rPr>
      </w:pPr>
      <w:r w:rsidRPr="005F754A">
        <w:rPr>
          <w:rFonts w:ascii="宋体" w:eastAsia="宋体" w:hAnsi="宋体" w:hint="eastAsia"/>
          <w:sz w:val="24"/>
          <w:szCs w:val="24"/>
        </w:rPr>
        <w:t>研究建议应与研究过程或结论紧密对应，应是简明扼要的陈述，是对今后研究的建议，不能是长篇大段的描述。</w:t>
      </w:r>
    </w:p>
    <w:p w:rsidR="00377767" w:rsidRDefault="00377767" w:rsidP="000E584E">
      <w:pPr>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77767" w:rsidRPr="00F14D55" w:rsidRDefault="00377767" w:rsidP="00377767">
      <w:pPr>
        <w:pStyle w:val="3"/>
        <w:spacing w:before="0" w:after="0" w:line="240" w:lineRule="auto"/>
        <w:rPr>
          <w:rFonts w:ascii="黑体" w:eastAsia="黑体" w:hAnsi="黑体"/>
          <w:sz w:val="28"/>
          <w:szCs w:val="28"/>
        </w:rPr>
      </w:pPr>
      <w:bookmarkStart w:id="37" w:name="_Toc32840755"/>
      <w:r w:rsidRPr="00F14D55">
        <w:rPr>
          <w:rFonts w:ascii="黑体" w:eastAsia="黑体" w:hAnsi="黑体"/>
          <w:sz w:val="28"/>
          <w:szCs w:val="28"/>
        </w:rPr>
        <w:t>……</w:t>
      </w:r>
      <w:r w:rsidRPr="00F14D55">
        <w:rPr>
          <w:rFonts w:ascii="黑体" w:eastAsia="黑体" w:hAnsi="黑体" w:hint="eastAsia"/>
          <w:sz w:val="28"/>
          <w:szCs w:val="28"/>
        </w:rPr>
        <w:t>（根据实际情况填写）</w:t>
      </w:r>
      <w:bookmarkEnd w:id="37"/>
    </w:p>
    <w:p w:rsidR="00377767" w:rsidRDefault="00377767" w:rsidP="000E584E">
      <w:pPr>
        <w:spacing w:line="360" w:lineRule="auto"/>
        <w:ind w:firstLineChars="200" w:firstLine="480"/>
        <w:rPr>
          <w:rFonts w:ascii="宋体" w:eastAsia="宋体" w:hAnsi="宋体"/>
          <w:sz w:val="24"/>
          <w:szCs w:val="24"/>
        </w:rPr>
      </w:pPr>
      <w:r w:rsidRPr="005F754A">
        <w:rPr>
          <w:rFonts w:ascii="宋体" w:eastAsia="宋体" w:hAnsi="宋体" w:hint="eastAsia"/>
          <w:sz w:val="24"/>
          <w:szCs w:val="24"/>
        </w:rPr>
        <w:t>根据论文实际情况撰写。一般情况下，论文的</w:t>
      </w:r>
      <w:r>
        <w:rPr>
          <w:rFonts w:ascii="宋体" w:eastAsia="宋体" w:hAnsi="宋体" w:hint="eastAsia"/>
          <w:sz w:val="24"/>
          <w:szCs w:val="24"/>
        </w:rPr>
        <w:t>建议2</w:t>
      </w:r>
      <w:r w:rsidRPr="005F754A">
        <w:rPr>
          <w:rFonts w:ascii="宋体" w:eastAsia="宋体" w:hAnsi="宋体" w:hint="eastAsia"/>
          <w:sz w:val="24"/>
          <w:szCs w:val="24"/>
        </w:rPr>
        <w:t>-</w:t>
      </w:r>
      <w:r>
        <w:rPr>
          <w:rFonts w:ascii="宋体" w:eastAsia="宋体" w:hAnsi="宋体" w:hint="eastAsia"/>
          <w:sz w:val="24"/>
          <w:szCs w:val="24"/>
        </w:rPr>
        <w:t>3</w:t>
      </w:r>
      <w:r w:rsidRPr="005F754A">
        <w:rPr>
          <w:rFonts w:ascii="宋体" w:eastAsia="宋体" w:hAnsi="宋体" w:hint="eastAsia"/>
          <w:sz w:val="24"/>
          <w:szCs w:val="24"/>
        </w:rPr>
        <w:t>条即可</w:t>
      </w:r>
      <w:r>
        <w:rPr>
          <w:rFonts w:ascii="宋体" w:eastAsia="宋体" w:hAnsi="宋体" w:hint="eastAsia"/>
          <w:sz w:val="24"/>
          <w:szCs w:val="24"/>
        </w:rPr>
        <w:t>，不宜过多，根据本人论文的实际情况填写。</w:t>
      </w:r>
    </w:p>
    <w:p w:rsidR="004D58CD" w:rsidRDefault="004D58CD" w:rsidP="004D58CD">
      <w:pPr>
        <w:pStyle w:val="1"/>
        <w:spacing w:before="0" w:afterLines="100" w:after="312" w:line="240" w:lineRule="auto"/>
        <w:jc w:val="center"/>
        <w:rPr>
          <w:rFonts w:ascii="黑体" w:eastAsia="黑体" w:hAnsi="黑体"/>
        </w:rPr>
      </w:pPr>
      <w:bookmarkStart w:id="38" w:name="_Toc32840756"/>
      <w:r>
        <w:rPr>
          <w:rFonts w:ascii="黑体" w:eastAsia="黑体" w:hAnsi="黑体" w:hint="eastAsia"/>
        </w:rPr>
        <w:lastRenderedPageBreak/>
        <w:t>参考文献</w:t>
      </w:r>
      <w:bookmarkEnd w:id="38"/>
    </w:p>
    <w:p w:rsidR="004D58CD" w:rsidRDefault="004D58CD" w:rsidP="004D58CD">
      <w:pPr>
        <w:jc w:val="left"/>
        <w:rPr>
          <w:rFonts w:eastAsia="黑体"/>
          <w:sz w:val="24"/>
        </w:rPr>
      </w:pPr>
      <w:r w:rsidRPr="00C73E28">
        <w:rPr>
          <w:rFonts w:ascii="宋体" w:eastAsia="宋体" w:hAnsi="宋体" w:hint="eastAsia"/>
          <w:color w:val="FF0000"/>
          <w:sz w:val="24"/>
        </w:rPr>
        <w:t>参考以下各类文献的撰写方法，使用顺序编码制编写，从1开始排序，</w:t>
      </w:r>
      <w:r>
        <w:rPr>
          <w:rFonts w:ascii="宋体" w:eastAsia="宋体" w:hAnsi="宋体" w:hint="eastAsia"/>
          <w:color w:val="FF0000"/>
          <w:sz w:val="24"/>
        </w:rPr>
        <w:t>是大排序而不是</w:t>
      </w:r>
      <w:r w:rsidRPr="00C73E28">
        <w:rPr>
          <w:rFonts w:ascii="宋体" w:eastAsia="宋体" w:hAnsi="宋体" w:hint="eastAsia"/>
          <w:color w:val="FF0000"/>
          <w:sz w:val="24"/>
        </w:rPr>
        <w:t>分类排序</w:t>
      </w:r>
      <w:r>
        <w:rPr>
          <w:rFonts w:ascii="宋体" w:eastAsia="宋体" w:hAnsi="宋体" w:hint="eastAsia"/>
          <w:color w:val="FF0000"/>
          <w:sz w:val="24"/>
        </w:rPr>
        <w:t>，以下仅演示各类参考文献的格式及字体字号等。</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hint="eastAsia"/>
          <w:color w:val="FF0000"/>
          <w:szCs w:val="21"/>
        </w:rPr>
        <w:t>1．</w:t>
      </w:r>
      <w:r w:rsidRPr="00F9073B">
        <w:rPr>
          <w:rFonts w:ascii="黑体" w:eastAsia="黑体" w:hAnsi="宋体" w:hint="eastAsia"/>
          <w:color w:val="FF0000"/>
          <w:szCs w:val="21"/>
        </w:rPr>
        <w:t>普通图书</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美国妇产科医师学会．新生儿脑病和脑性瘫痪发病机制与病理生理</w:t>
      </w:r>
      <w:r w:rsidRPr="00CB4AAA">
        <w:rPr>
          <w:rFonts w:ascii="Times New Roman" w:eastAsia="楷体" w:hAnsi="Times New Roman" w:cs="Times New Roman"/>
          <w:szCs w:val="21"/>
        </w:rPr>
        <w:t>[M]</w:t>
      </w:r>
      <w:r w:rsidRPr="00C63DCD">
        <w:rPr>
          <w:rFonts w:ascii="宋体" w:eastAsia="宋体" w:hAnsi="宋体"/>
          <w:szCs w:val="21"/>
        </w:rPr>
        <w:t>．段涛</w:t>
      </w:r>
      <w:r w:rsidRPr="00C63DCD">
        <w:rPr>
          <w:rFonts w:ascii="宋体" w:eastAsia="宋体" w:hAnsi="宋体" w:hint="eastAsia"/>
          <w:szCs w:val="21"/>
        </w:rPr>
        <w:t>，</w:t>
      </w:r>
      <w:r w:rsidRPr="00C63DCD">
        <w:rPr>
          <w:rFonts w:ascii="宋体" w:eastAsia="宋体" w:hAnsi="宋体"/>
          <w:szCs w:val="21"/>
        </w:rPr>
        <w:t>杨慧霞</w:t>
      </w:r>
      <w:r w:rsidRPr="00C63DCD">
        <w:rPr>
          <w:rFonts w:ascii="宋体" w:eastAsia="宋体" w:hAnsi="宋体" w:hint="eastAsia"/>
          <w:szCs w:val="21"/>
        </w:rPr>
        <w:t>，</w:t>
      </w:r>
      <w:r w:rsidRPr="00C63DCD">
        <w:rPr>
          <w:rFonts w:ascii="宋体" w:eastAsia="宋体" w:hAnsi="宋体"/>
          <w:szCs w:val="21"/>
        </w:rPr>
        <w:t>译</w:t>
      </w:r>
      <w:r w:rsidRPr="00C63DCD">
        <w:rPr>
          <w:rFonts w:ascii="宋体" w:eastAsia="宋体" w:hAnsi="宋体" w:hint="eastAsia"/>
          <w:szCs w:val="21"/>
        </w:rPr>
        <w:t>.</w:t>
      </w:r>
      <w:r w:rsidRPr="00C63DCD">
        <w:rPr>
          <w:rFonts w:ascii="宋体" w:eastAsia="宋体" w:hAnsi="宋体"/>
          <w:szCs w:val="21"/>
        </w:rPr>
        <w:t>北京：人民卫生出版社，</w:t>
      </w:r>
      <w:r w:rsidRPr="00C63DCD">
        <w:rPr>
          <w:rFonts w:ascii="宋体" w:eastAsia="宋体" w:hAnsi="宋体" w:hint="eastAsia"/>
          <w:szCs w:val="21"/>
        </w:rPr>
        <w:t>2010:38-39</w:t>
      </w:r>
      <w:r w:rsidRPr="00C63DCD">
        <w:rPr>
          <w:rFonts w:ascii="宋体" w:eastAsia="宋体" w:hAnsi="宋体"/>
          <w:szCs w:val="21"/>
        </w:rPr>
        <w:t>．</w:t>
      </w:r>
    </w:p>
    <w:p w:rsidR="004D58CD" w:rsidRPr="00C63DCD" w:rsidRDefault="004D58CD" w:rsidP="004D58CD">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汪昂．增订本草备要</w:t>
      </w:r>
      <w:r w:rsidRPr="00C63DCD">
        <w:rPr>
          <w:rFonts w:ascii="宋体" w:eastAsia="宋体" w:hAnsi="宋体" w:hint="eastAsia"/>
          <w:szCs w:val="21"/>
        </w:rPr>
        <w:t>:四卷</w:t>
      </w:r>
      <w:r w:rsidRPr="00CB4AAA">
        <w:rPr>
          <w:rFonts w:ascii="Times New Roman" w:eastAsia="楷体" w:hAnsi="Times New Roman" w:cs="Times New Roman"/>
          <w:szCs w:val="21"/>
        </w:rPr>
        <w:t>[M]</w:t>
      </w:r>
      <w:r w:rsidRPr="00C63DCD">
        <w:rPr>
          <w:rFonts w:ascii="宋体" w:eastAsia="宋体" w:hAnsi="宋体"/>
          <w:szCs w:val="21"/>
        </w:rPr>
        <w:t>．刻本．京都：老二</w:t>
      </w:r>
      <w:proofErr w:type="gramStart"/>
      <w:r w:rsidRPr="00C63DCD">
        <w:rPr>
          <w:rFonts w:ascii="宋体" w:eastAsia="宋体" w:hAnsi="宋体"/>
          <w:szCs w:val="21"/>
        </w:rPr>
        <w:t>酉</w:t>
      </w:r>
      <w:proofErr w:type="gramEnd"/>
      <w:r w:rsidRPr="00C63DCD">
        <w:rPr>
          <w:rFonts w:ascii="宋体" w:eastAsia="宋体" w:hAnsi="宋体"/>
          <w:szCs w:val="21"/>
        </w:rPr>
        <w:t>堂，</w:t>
      </w:r>
      <w:r w:rsidRPr="00C63DCD">
        <w:rPr>
          <w:rFonts w:ascii="宋体" w:eastAsia="宋体" w:hAnsi="宋体" w:hint="eastAsia"/>
          <w:szCs w:val="21"/>
        </w:rPr>
        <w:t>1881(清光绪七年)</w:t>
      </w:r>
      <w:r w:rsidRPr="00C63DCD">
        <w:rPr>
          <w:rFonts w:ascii="宋体" w:eastAsia="宋体" w:hAnsi="宋体"/>
          <w:szCs w:val="21"/>
        </w:rPr>
        <w:t>．</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63DCD">
        <w:rPr>
          <w:rFonts w:ascii="宋体" w:eastAsia="宋体" w:hAnsi="宋体"/>
          <w:szCs w:val="21"/>
        </w:rPr>
        <w:t>蒋有绪，</w:t>
      </w:r>
      <w:proofErr w:type="gramStart"/>
      <w:r w:rsidRPr="00C63DCD">
        <w:rPr>
          <w:rFonts w:ascii="宋体" w:eastAsia="宋体" w:hAnsi="宋体"/>
          <w:szCs w:val="21"/>
        </w:rPr>
        <w:t>郭</w:t>
      </w:r>
      <w:proofErr w:type="gramEnd"/>
      <w:r w:rsidRPr="00C63DCD">
        <w:rPr>
          <w:rFonts w:ascii="宋体" w:eastAsia="宋体" w:hAnsi="宋体"/>
          <w:szCs w:val="21"/>
        </w:rPr>
        <w:t>泉水，马娟，等．中国森林群落分类及其群落学特征[M]．北京：科学出版社，1998．</w:t>
      </w:r>
    </w:p>
    <w:p w:rsidR="004D58CD" w:rsidRPr="00C63DCD" w:rsidRDefault="004D58CD" w:rsidP="004D58CD">
      <w:pPr>
        <w:ind w:leftChars="-28" w:left="359" w:hangingChars="199" w:hanging="418"/>
        <w:jc w:val="left"/>
        <w:rPr>
          <w:rFonts w:ascii="宋体" w:eastAsia="宋体" w:hAnsi="宋体"/>
          <w:szCs w:val="21"/>
        </w:rPr>
      </w:pPr>
      <w:r w:rsidRPr="00C63DCD">
        <w:rPr>
          <w:rFonts w:ascii="宋体" w:eastAsia="宋体" w:hAnsi="宋体"/>
          <w:szCs w:val="21"/>
        </w:rPr>
        <w:t>[4]</w:t>
      </w:r>
      <w:r w:rsidRPr="00C63DCD">
        <w:rPr>
          <w:rFonts w:ascii="宋体" w:eastAsia="宋体" w:hAnsi="宋体" w:hint="eastAsia"/>
          <w:szCs w:val="21"/>
        </w:rPr>
        <w:t xml:space="preserve"> </w:t>
      </w:r>
      <w:proofErr w:type="gramStart"/>
      <w:r w:rsidRPr="00C63DCD">
        <w:rPr>
          <w:rFonts w:ascii="宋体" w:eastAsia="宋体" w:hAnsi="宋体"/>
          <w:szCs w:val="21"/>
        </w:rPr>
        <w:t>侯文顺</w:t>
      </w:r>
      <w:proofErr w:type="gramEnd"/>
      <w:r w:rsidRPr="00C63DCD">
        <w:rPr>
          <w:rFonts w:ascii="宋体" w:eastAsia="宋体" w:hAnsi="宋体" w:hint="eastAsia"/>
          <w:szCs w:val="21"/>
        </w:rPr>
        <w:t>.高分子物理：高分子材料分析、选择与改性[</w:t>
      </w:r>
      <w:r w:rsidRPr="00CB4AAA">
        <w:rPr>
          <w:rFonts w:ascii="Times New Roman" w:eastAsia="楷体" w:hAnsi="Times New Roman" w:cs="Times New Roman" w:hint="eastAsia"/>
          <w:szCs w:val="21"/>
        </w:rPr>
        <w:t>M/OL</w:t>
      </w:r>
      <w:r w:rsidRPr="00C63DCD">
        <w:rPr>
          <w:rFonts w:ascii="宋体" w:eastAsia="宋体" w:hAnsi="宋体" w:hint="eastAsia"/>
          <w:szCs w:val="21"/>
        </w:rPr>
        <w:t>].北京：化学工业出版社，2010：119[2012-11-</w:t>
      </w:r>
      <w:r>
        <w:rPr>
          <w:rFonts w:ascii="宋体" w:eastAsia="宋体" w:hAnsi="宋体" w:hint="eastAsia"/>
          <w:szCs w:val="21"/>
        </w:rPr>
        <w:t>2</w:t>
      </w:r>
      <w:r w:rsidRPr="00C63DCD">
        <w:rPr>
          <w:rFonts w:ascii="宋体" w:eastAsia="宋体" w:hAnsi="宋体" w:hint="eastAsia"/>
          <w:szCs w:val="21"/>
        </w:rPr>
        <w:t>7</w:t>
      </w:r>
      <w:proofErr w:type="gramStart"/>
      <w:r w:rsidRPr="00C63DCD">
        <w:rPr>
          <w:rFonts w:ascii="宋体" w:eastAsia="宋体" w:hAnsi="宋体" w:hint="eastAsia"/>
          <w:szCs w:val="21"/>
        </w:rPr>
        <w:t>].</w:t>
      </w:r>
      <w:r w:rsidRPr="00CB4AAA">
        <w:rPr>
          <w:rFonts w:ascii="Times New Roman" w:eastAsia="楷体" w:hAnsi="Times New Roman" w:cs="Times New Roman" w:hint="eastAsia"/>
          <w:szCs w:val="21"/>
        </w:rPr>
        <w:t>http://apabi.lib.pku.edu.cn/usp/pku/pub.mvc?pid=book.detail&amp;metaid=m.20111114-HGS-889-0228</w:t>
      </w:r>
      <w:proofErr w:type="gramEnd"/>
      <w:r w:rsidRPr="00C63DCD">
        <w:rPr>
          <w:rFonts w:ascii="宋体" w:eastAsia="宋体" w:hAnsi="宋体" w:hint="eastAsia"/>
          <w:szCs w:val="21"/>
        </w:rPr>
        <w:t>.</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[5]</w:t>
      </w:r>
      <w:r w:rsidRPr="00C63DCD">
        <w:rPr>
          <w:rFonts w:ascii="宋体" w:eastAsia="宋体" w:hAnsi="宋体" w:hint="eastAsia"/>
          <w:szCs w:val="21"/>
        </w:rPr>
        <w:t xml:space="preserve"> </w:t>
      </w:r>
      <w:r w:rsidRPr="00CB4AAA">
        <w:rPr>
          <w:rFonts w:ascii="Times New Roman" w:eastAsia="楷体" w:hAnsi="Times New Roman" w:cs="Times New Roman"/>
          <w:szCs w:val="21"/>
        </w:rPr>
        <w:t>CRA WFPRD W</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GORMAN 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Future </w:t>
      </w:r>
      <w:r w:rsidRPr="00CB4AAA">
        <w:rPr>
          <w:rFonts w:ascii="Times New Roman" w:eastAsia="楷体" w:hAnsi="Times New Roman" w:cs="Times New Roman" w:hint="eastAsia"/>
          <w:szCs w:val="21"/>
        </w:rPr>
        <w:t>libraries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dreams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madness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&amp; reality[M]</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Chicago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American Library Association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1995</w:t>
      </w:r>
      <w:r w:rsidRPr="00CB4AAA">
        <w:rPr>
          <w:rFonts w:ascii="Times New Roman" w:eastAsia="楷体" w:hAnsi="Times New Roman" w:cs="Times New Roman" w:hint="eastAsia"/>
          <w:szCs w:val="21"/>
        </w:rPr>
        <w:t>．</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[6]</w:t>
      </w:r>
      <w:r w:rsidRPr="00C63DCD">
        <w:rPr>
          <w:rFonts w:ascii="宋体" w:eastAsia="宋体" w:hAnsi="宋体" w:hint="eastAsia"/>
          <w:szCs w:val="21"/>
        </w:rPr>
        <w:t xml:space="preserve"> </w:t>
      </w:r>
      <w:r w:rsidRPr="00CB4AAA">
        <w:rPr>
          <w:rFonts w:ascii="Times New Roman" w:eastAsia="楷体" w:hAnsi="Times New Roman" w:cs="Times New Roman"/>
          <w:szCs w:val="21"/>
        </w:rPr>
        <w:t>International Federation of Library Association and Institutions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Names of persons: national usages for entry in catalogues[M]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3rd ed</w:t>
      </w:r>
      <w:r w:rsidRPr="00CB4AAA">
        <w:rPr>
          <w:rFonts w:ascii="Times New Roman" w:eastAsia="楷体" w:hAnsi="Times New Roman" w:cs="Times New Roman" w:hint="eastAsia"/>
          <w:szCs w:val="21"/>
        </w:rPr>
        <w:t>．</w:t>
      </w:r>
      <w:proofErr w:type="spellStart"/>
      <w:r w:rsidRPr="00CB4AAA">
        <w:rPr>
          <w:rFonts w:ascii="Times New Roman" w:eastAsia="楷体" w:hAnsi="Times New Roman" w:cs="Times New Roman"/>
          <w:szCs w:val="21"/>
        </w:rPr>
        <w:t>London:IFLA</w:t>
      </w:r>
      <w:proofErr w:type="spellEnd"/>
      <w:r w:rsidRPr="00CB4AAA">
        <w:rPr>
          <w:rFonts w:ascii="Times New Roman" w:eastAsia="楷体" w:hAnsi="Times New Roman" w:cs="Times New Roman"/>
          <w:szCs w:val="21"/>
        </w:rPr>
        <w:t xml:space="preserve"> International Office for UBC</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1977</w:t>
      </w:r>
      <w:r w:rsidRPr="00C63DCD">
        <w:rPr>
          <w:rFonts w:ascii="宋体" w:eastAsia="宋体" w:hAnsi="宋体" w:hint="eastAsia"/>
          <w:szCs w:val="21"/>
        </w:rPr>
        <w:t>．</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[7]</w:t>
      </w:r>
      <w:r w:rsidRPr="00C63DCD">
        <w:rPr>
          <w:rFonts w:ascii="宋体" w:eastAsia="宋体" w:hAnsi="宋体" w:hint="eastAsia"/>
          <w:szCs w:val="21"/>
        </w:rPr>
        <w:t xml:space="preserve"> </w:t>
      </w:r>
      <w:r w:rsidRPr="00CB4AAA">
        <w:rPr>
          <w:rFonts w:ascii="Times New Roman" w:eastAsia="楷体" w:hAnsi="Times New Roman" w:cs="Times New Roman"/>
          <w:szCs w:val="21"/>
        </w:rPr>
        <w:t>O</w:t>
      </w:r>
      <w:proofErr w:type="gramStart"/>
      <w:r w:rsidRPr="00CB4AAA">
        <w:rPr>
          <w:rFonts w:ascii="Times New Roman" w:eastAsia="楷体" w:hAnsi="Times New Roman" w:cs="Times New Roman"/>
          <w:szCs w:val="21"/>
        </w:rPr>
        <w:t>’</w:t>
      </w:r>
      <w:proofErr w:type="gramEnd"/>
      <w:r w:rsidRPr="00CB4AAA">
        <w:rPr>
          <w:rFonts w:ascii="Times New Roman" w:eastAsia="楷体" w:hAnsi="Times New Roman" w:cs="Times New Roman"/>
          <w:szCs w:val="21"/>
        </w:rPr>
        <w:t>BRIEN J 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Introduction to information systems[M]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7th ed</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Burr Ridge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III</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Irwin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1994</w:t>
      </w:r>
      <w:r w:rsidRPr="00C63DCD">
        <w:rPr>
          <w:rFonts w:ascii="宋体" w:eastAsia="宋体" w:hAnsi="宋体" w:hint="eastAsia"/>
          <w:szCs w:val="21"/>
        </w:rPr>
        <w:t>．</w:t>
      </w:r>
    </w:p>
    <w:p w:rsidR="004D58CD" w:rsidRPr="004227EB" w:rsidRDefault="004D58CD" w:rsidP="004D58CD">
      <w:pPr>
        <w:ind w:leftChars="-28" w:left="256" w:hangingChars="150" w:hanging="315"/>
      </w:pPr>
    </w:p>
    <w:p w:rsidR="004D58CD" w:rsidRPr="00F9073B" w:rsidRDefault="004D58CD" w:rsidP="004D58CD">
      <w:pPr>
        <w:ind w:left="420" w:hangingChars="200" w:hanging="420"/>
        <w:rPr>
          <w:rFonts w:ascii="黑体" w:eastAsia="黑体"/>
          <w:color w:val="FF0000"/>
          <w:szCs w:val="21"/>
        </w:rPr>
      </w:pPr>
      <w:r w:rsidRPr="00F9073B">
        <w:rPr>
          <w:rFonts w:ascii="黑体" w:eastAsia="黑体"/>
          <w:color w:val="FF0000"/>
          <w:szCs w:val="21"/>
        </w:rPr>
        <w:t>2</w:t>
      </w:r>
      <w:r w:rsidRPr="00F9073B">
        <w:rPr>
          <w:rFonts w:ascii="黑体" w:eastAsia="黑体" w:hint="eastAsia"/>
          <w:color w:val="FF0000"/>
          <w:szCs w:val="21"/>
        </w:rPr>
        <w:t>．</w:t>
      </w:r>
      <w:r w:rsidRPr="00F9073B">
        <w:rPr>
          <w:rFonts w:ascii="黑体" w:eastAsia="黑体"/>
          <w:color w:val="FF0000"/>
          <w:szCs w:val="21"/>
        </w:rPr>
        <w:t>论文集、会议录</w:t>
      </w:r>
    </w:p>
    <w:p w:rsidR="004D58CD" w:rsidRPr="00C63DCD" w:rsidRDefault="004D58CD" w:rsidP="004D58CD">
      <w:pPr>
        <w:ind w:leftChars="-28" w:left="256" w:hangingChars="150" w:hanging="31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中国</w:t>
      </w:r>
      <w:r w:rsidRPr="00C63DCD">
        <w:rPr>
          <w:rFonts w:ascii="宋体" w:eastAsia="宋体" w:hAnsi="宋体" w:hint="eastAsia"/>
          <w:szCs w:val="21"/>
        </w:rPr>
        <w:t>职工教育研究</w:t>
      </w:r>
      <w:r w:rsidRPr="00C63DCD">
        <w:rPr>
          <w:rFonts w:ascii="宋体" w:eastAsia="宋体" w:hAnsi="宋体"/>
          <w:szCs w:val="21"/>
        </w:rPr>
        <w:t>会．</w:t>
      </w:r>
      <w:r w:rsidRPr="00C63DCD">
        <w:rPr>
          <w:rFonts w:ascii="宋体" w:eastAsia="宋体" w:hAnsi="宋体" w:hint="eastAsia"/>
          <w:szCs w:val="21"/>
        </w:rPr>
        <w:t>职工教育研究</w:t>
      </w:r>
      <w:r w:rsidRPr="00C63DCD">
        <w:rPr>
          <w:rFonts w:ascii="宋体" w:eastAsia="宋体" w:hAnsi="宋体"/>
          <w:szCs w:val="21"/>
        </w:rPr>
        <w:t>论文集</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G</w:t>
      </w:r>
      <w:r w:rsidRPr="00CB4AAA">
        <w:rPr>
          <w:rFonts w:ascii="Times New Roman" w:eastAsia="楷体" w:hAnsi="Times New Roman" w:cs="Times New Roman"/>
          <w:szCs w:val="21"/>
        </w:rPr>
        <w:t>]</w:t>
      </w:r>
      <w:r w:rsidRPr="00C63DCD">
        <w:rPr>
          <w:rFonts w:ascii="宋体" w:eastAsia="宋体" w:hAnsi="宋体"/>
          <w:szCs w:val="21"/>
        </w:rPr>
        <w:t>．北京：人民教育出版社，19</w:t>
      </w:r>
      <w:r w:rsidRPr="00C63DCD">
        <w:rPr>
          <w:rFonts w:ascii="宋体" w:eastAsia="宋体" w:hAnsi="宋体" w:hint="eastAsia"/>
          <w:szCs w:val="21"/>
        </w:rPr>
        <w:t>85</w:t>
      </w:r>
      <w:r w:rsidRPr="00C63DCD">
        <w:rPr>
          <w:rFonts w:ascii="宋体" w:eastAsia="宋体" w:hAnsi="宋体"/>
          <w:szCs w:val="21"/>
        </w:rPr>
        <w:t>．</w:t>
      </w:r>
    </w:p>
    <w:p w:rsidR="004D58CD" w:rsidRPr="00C63DCD" w:rsidRDefault="004D58CD" w:rsidP="004D58CD">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proofErr w:type="gramStart"/>
      <w:r w:rsidRPr="00C63DCD">
        <w:rPr>
          <w:rFonts w:ascii="宋体" w:eastAsia="宋体" w:hAnsi="宋体"/>
          <w:szCs w:val="21"/>
        </w:rPr>
        <w:t>雷光春</w:t>
      </w:r>
      <w:proofErr w:type="gramEnd"/>
      <w:r w:rsidRPr="00C63DCD">
        <w:rPr>
          <w:rFonts w:ascii="宋体" w:eastAsia="宋体" w:hAnsi="宋体" w:hint="eastAsia"/>
          <w:szCs w:val="21"/>
        </w:rPr>
        <w:t>．综合湿地管理：综合湿地管理国际研讨会论文集</w:t>
      </w:r>
      <w:r w:rsidRPr="00CB4AAA">
        <w:rPr>
          <w:rFonts w:ascii="Times New Roman" w:eastAsia="楷体" w:hAnsi="Times New Roman" w:cs="Times New Roman"/>
          <w:szCs w:val="21"/>
        </w:rPr>
        <w:t>[C]</w:t>
      </w:r>
      <w:r w:rsidRPr="00C63DCD">
        <w:rPr>
          <w:rFonts w:ascii="宋体" w:eastAsia="宋体" w:hAnsi="宋体"/>
          <w:szCs w:val="21"/>
        </w:rPr>
        <w:t>.北京</w:t>
      </w:r>
      <w:r w:rsidRPr="00C63DCD">
        <w:rPr>
          <w:rFonts w:ascii="宋体" w:eastAsia="宋体" w:hAnsi="宋体" w:hint="eastAsia"/>
          <w:szCs w:val="21"/>
        </w:rPr>
        <w:t>：</w:t>
      </w:r>
      <w:r w:rsidRPr="00C63DCD">
        <w:rPr>
          <w:rFonts w:ascii="宋体" w:eastAsia="宋体" w:hAnsi="宋体"/>
          <w:szCs w:val="21"/>
        </w:rPr>
        <w:t>海洋出版社</w:t>
      </w:r>
      <w:r w:rsidRPr="00C63DCD">
        <w:rPr>
          <w:rFonts w:ascii="宋体" w:eastAsia="宋体" w:hAnsi="宋体" w:hint="eastAsia"/>
          <w:szCs w:val="21"/>
        </w:rPr>
        <w:t>，2012.</w:t>
      </w:r>
    </w:p>
    <w:p w:rsidR="004D58CD" w:rsidRPr="00C63DCD" w:rsidRDefault="004D58CD" w:rsidP="004D58CD">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B4AAA">
        <w:rPr>
          <w:rFonts w:ascii="Times New Roman" w:eastAsia="楷体" w:hAnsi="Times New Roman" w:cs="Times New Roman" w:hint="eastAsia"/>
          <w:szCs w:val="21"/>
        </w:rPr>
        <w:t xml:space="preserve">BABU B </w:t>
      </w:r>
      <w:proofErr w:type="gramStart"/>
      <w:r w:rsidRPr="00CB4AAA">
        <w:rPr>
          <w:rFonts w:ascii="Times New Roman" w:eastAsia="楷体" w:hAnsi="Times New Roman" w:cs="Times New Roman" w:hint="eastAsia"/>
          <w:szCs w:val="21"/>
        </w:rPr>
        <w:t>V,NAGAR</w:t>
      </w:r>
      <w:proofErr w:type="gramEnd"/>
      <w:r w:rsidRPr="00CB4AAA">
        <w:rPr>
          <w:rFonts w:ascii="Times New Roman" w:eastAsia="楷体" w:hAnsi="Times New Roman" w:cs="Times New Roman" w:hint="eastAsia"/>
          <w:szCs w:val="21"/>
        </w:rPr>
        <w:t xml:space="preserve"> A K,DEEP </w:t>
      </w:r>
      <w:proofErr w:type="spellStart"/>
      <w:r w:rsidRPr="00CB4AAA">
        <w:rPr>
          <w:rFonts w:ascii="Times New Roman" w:eastAsia="楷体" w:hAnsi="Times New Roman" w:cs="Times New Roman" w:hint="eastAsia"/>
          <w:szCs w:val="21"/>
        </w:rPr>
        <w:t>K,et</w:t>
      </w:r>
      <w:proofErr w:type="spellEnd"/>
      <w:r w:rsidRPr="00CB4AAA">
        <w:rPr>
          <w:rFonts w:ascii="Times New Roman" w:eastAsia="楷体" w:hAnsi="Times New Roman" w:cs="Times New Roman" w:hint="eastAsia"/>
          <w:szCs w:val="21"/>
        </w:rPr>
        <w:t xml:space="preserve"> </w:t>
      </w:r>
      <w:proofErr w:type="spellStart"/>
      <w:r w:rsidRPr="00CB4AAA">
        <w:rPr>
          <w:rFonts w:ascii="Times New Roman" w:eastAsia="楷体" w:hAnsi="Times New Roman" w:cs="Times New Roman" w:hint="eastAsia"/>
          <w:szCs w:val="21"/>
        </w:rPr>
        <w:t>al.Proceedings</w:t>
      </w:r>
      <w:proofErr w:type="spellEnd"/>
      <w:r w:rsidRPr="00CB4AAA">
        <w:rPr>
          <w:rFonts w:ascii="Times New Roman" w:eastAsia="楷体" w:hAnsi="Times New Roman" w:cs="Times New Roman" w:hint="eastAsia"/>
          <w:szCs w:val="21"/>
        </w:rPr>
        <w:t xml:space="preserve"> of the Second International Conference on Soft Computing for Problem </w:t>
      </w:r>
      <w:proofErr w:type="spellStart"/>
      <w:r w:rsidRPr="00CB4AAA">
        <w:rPr>
          <w:rFonts w:ascii="Times New Roman" w:eastAsia="楷体" w:hAnsi="Times New Roman" w:cs="Times New Roman" w:hint="eastAsia"/>
          <w:szCs w:val="21"/>
        </w:rPr>
        <w:t>Solving,December</w:t>
      </w:r>
      <w:proofErr w:type="spellEnd"/>
      <w:r w:rsidRPr="00CB4AAA">
        <w:rPr>
          <w:rFonts w:ascii="Times New Roman" w:eastAsia="楷体" w:hAnsi="Times New Roman" w:cs="Times New Roman" w:hint="eastAsia"/>
          <w:szCs w:val="21"/>
        </w:rPr>
        <w:t xml:space="preserve"> 28-30,2012[C].New Delhi:Springer,2014.</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color w:val="FF0000"/>
          <w:szCs w:val="21"/>
        </w:rPr>
        <w:t>3</w:t>
      </w:r>
      <w:r w:rsidRPr="00F9073B">
        <w:rPr>
          <w:rFonts w:ascii="黑体" w:eastAsia="黑体" w:hint="eastAsia"/>
          <w:color w:val="FF0000"/>
          <w:szCs w:val="21"/>
        </w:rPr>
        <w:t>．</w:t>
      </w:r>
      <w:r w:rsidRPr="00F9073B">
        <w:rPr>
          <w:rFonts w:ascii="黑体" w:eastAsia="黑体"/>
          <w:color w:val="FF0000"/>
          <w:szCs w:val="21"/>
        </w:rPr>
        <w:t>报告</w:t>
      </w:r>
    </w:p>
    <w:p w:rsidR="004D58CD" w:rsidRPr="00C63DCD" w:rsidRDefault="004D58CD" w:rsidP="004D58CD">
      <w:pPr>
        <w:ind w:left="359" w:hangingChars="171" w:hanging="359"/>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中华人民共和国国务院新闻办公室</w:t>
      </w:r>
      <w:r w:rsidRPr="00C63DCD">
        <w:rPr>
          <w:rFonts w:ascii="宋体" w:eastAsia="宋体" w:hAnsi="宋体" w:hint="eastAsia"/>
          <w:szCs w:val="21"/>
        </w:rPr>
        <w:t>.国防白皮书：中国武装力量的多样化运用</w:t>
      </w:r>
      <w:r w:rsidRPr="00CB4AAA">
        <w:rPr>
          <w:rFonts w:ascii="Times New Roman" w:eastAsia="楷体" w:hAnsi="Times New Roman" w:cs="Times New Roman" w:hint="eastAsia"/>
          <w:szCs w:val="21"/>
        </w:rPr>
        <w:t>[R/OL].(</w:t>
      </w:r>
      <w:smartTag w:uri="urn:schemas-microsoft-com:office:smarttags" w:element="chsdate">
        <w:smartTagPr>
          <w:attr w:name="IsROCDate" w:val="False"/>
          <w:attr w:name="IsLunarDate" w:val="False"/>
          <w:attr w:name="Day" w:val="16"/>
          <w:attr w:name="Month" w:val="4"/>
          <w:attr w:name="Year" w:val="2013"/>
        </w:smartTagPr>
        <w:r w:rsidRPr="00CB4AAA">
          <w:rPr>
            <w:rFonts w:ascii="Times New Roman" w:eastAsia="楷体" w:hAnsi="Times New Roman" w:cs="Times New Roman" w:hint="eastAsia"/>
            <w:szCs w:val="21"/>
          </w:rPr>
          <w:t>2013-04-</w:t>
        </w:r>
        <w:proofErr w:type="gramStart"/>
        <w:r w:rsidRPr="00CB4AAA">
          <w:rPr>
            <w:rFonts w:ascii="Times New Roman" w:eastAsia="楷体" w:hAnsi="Times New Roman" w:cs="Times New Roman" w:hint="eastAsia"/>
            <w:szCs w:val="21"/>
          </w:rPr>
          <w:t>16</w:t>
        </w:r>
      </w:smartTag>
      <w:r w:rsidRPr="00CB4AAA">
        <w:rPr>
          <w:rFonts w:ascii="Times New Roman" w:eastAsia="楷体" w:hAnsi="Times New Roman" w:cs="Times New Roman" w:hint="eastAsia"/>
          <w:szCs w:val="21"/>
        </w:rPr>
        <w:t>)[</w:t>
      </w:r>
      <w:proofErr w:type="gramEnd"/>
      <w:smartTag w:uri="urn:schemas-microsoft-com:office:smarttags" w:element="chsdate">
        <w:smartTagPr>
          <w:attr w:name="IsROCDate" w:val="False"/>
          <w:attr w:name="IsLunarDate" w:val="False"/>
          <w:attr w:name="Day" w:val="11"/>
          <w:attr w:name="Month" w:val="6"/>
          <w:attr w:name="Year" w:val="2014"/>
        </w:smartTagPr>
        <w:r w:rsidRPr="00CB4AAA">
          <w:rPr>
            <w:rFonts w:ascii="Times New Roman" w:eastAsia="楷体" w:hAnsi="Times New Roman" w:cs="Times New Roman" w:hint="eastAsia"/>
            <w:szCs w:val="21"/>
          </w:rPr>
          <w:t>2014-06-11</w:t>
        </w:r>
      </w:smartTag>
      <w:r w:rsidRPr="00CB4AAA">
        <w:rPr>
          <w:rFonts w:ascii="Times New Roman" w:eastAsia="楷体" w:hAnsi="Times New Roman" w:cs="Times New Roman" w:hint="eastAsia"/>
          <w:szCs w:val="21"/>
        </w:rPr>
        <w:t>].http://www.mod.gov.cn/affair/2013-04/16/content_4442839.htm.</w:t>
      </w:r>
    </w:p>
    <w:p w:rsidR="004D58CD" w:rsidRPr="004227EB" w:rsidRDefault="004D58CD" w:rsidP="004D58CD">
      <w:pPr>
        <w:ind w:leftChars="22" w:left="359" w:hangingChars="149" w:hanging="313"/>
        <w:rPr>
          <w:szCs w:val="21"/>
        </w:rPr>
      </w:pPr>
      <w:r w:rsidRPr="00C63DCD">
        <w:rPr>
          <w:rFonts w:ascii="宋体" w:eastAsia="宋体" w:hAnsi="宋体"/>
          <w:szCs w:val="21"/>
        </w:rPr>
        <w:t>[2]</w:t>
      </w:r>
      <w:r w:rsidRPr="00C63DCD">
        <w:rPr>
          <w:rFonts w:ascii="宋体" w:eastAsia="宋体" w:hAnsi="宋体" w:hint="eastAsia"/>
          <w:szCs w:val="21"/>
        </w:rPr>
        <w:t xml:space="preserve"> </w:t>
      </w:r>
      <w:r w:rsidRPr="00CB4AAA">
        <w:rPr>
          <w:rFonts w:ascii="Times New Roman" w:eastAsia="楷体" w:hAnsi="Times New Roman" w:cs="Times New Roman"/>
          <w:szCs w:val="21"/>
        </w:rPr>
        <w:t>World Health Organization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Factors regulating the immune response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report of</w:t>
      </w:r>
      <w:r w:rsidRPr="00CB4AAA">
        <w:rPr>
          <w:rFonts w:ascii="Times New Roman" w:eastAsia="楷体" w:hAnsi="Times New Roman" w:cs="Times New Roman" w:hint="eastAsia"/>
          <w:szCs w:val="21"/>
        </w:rPr>
        <w:t xml:space="preserve"> </w:t>
      </w:r>
      <w:r w:rsidRPr="00CB4AAA">
        <w:rPr>
          <w:rFonts w:ascii="Times New Roman" w:eastAsia="楷体" w:hAnsi="Times New Roman" w:cs="Times New Roman"/>
          <w:szCs w:val="21"/>
        </w:rPr>
        <w:t>WHO Scientific Group[R]</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Geneva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WHO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1970</w:t>
      </w:r>
      <w:r w:rsidRPr="00CB4AAA">
        <w:rPr>
          <w:rFonts w:ascii="Times New Roman" w:eastAsia="楷体" w:hAnsi="Times New Roman" w:cs="Times New Roman" w:hint="eastAsia"/>
          <w:szCs w:val="21"/>
        </w:rPr>
        <w:t>．</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color w:val="FF0000"/>
          <w:szCs w:val="21"/>
        </w:rPr>
        <w:t>4</w:t>
      </w:r>
      <w:r w:rsidRPr="00F9073B">
        <w:rPr>
          <w:rFonts w:ascii="黑体" w:eastAsia="黑体" w:hint="eastAsia"/>
          <w:color w:val="FF0000"/>
          <w:szCs w:val="21"/>
        </w:rPr>
        <w:t>．</w:t>
      </w:r>
      <w:r w:rsidRPr="00F9073B">
        <w:rPr>
          <w:rFonts w:ascii="黑体" w:eastAsia="黑体"/>
          <w:color w:val="FF0000"/>
          <w:szCs w:val="21"/>
        </w:rPr>
        <w:t>学位论文</w:t>
      </w:r>
    </w:p>
    <w:p w:rsidR="004D58CD" w:rsidRPr="00C63DCD" w:rsidRDefault="004D58CD" w:rsidP="004D58CD">
      <w:pPr>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吴云芳．面向中文信息处理的现代汉语并列结构研究[D</w:t>
      </w:r>
      <w:r w:rsidRPr="00C63DCD">
        <w:rPr>
          <w:rFonts w:ascii="宋体" w:eastAsia="宋体" w:hAnsi="宋体" w:hint="eastAsia"/>
          <w:szCs w:val="21"/>
        </w:rPr>
        <w:t>/OL</w:t>
      </w:r>
      <w:r w:rsidRPr="00C63DCD">
        <w:rPr>
          <w:rFonts w:ascii="宋体" w:eastAsia="宋体" w:hAnsi="宋体"/>
          <w:szCs w:val="21"/>
        </w:rPr>
        <w:t>]．北京：北京大学，</w:t>
      </w:r>
      <w:r w:rsidRPr="00C63DCD">
        <w:rPr>
          <w:rFonts w:ascii="宋体" w:eastAsia="宋体" w:hAnsi="宋体" w:hint="eastAsia"/>
          <w:szCs w:val="21"/>
        </w:rPr>
        <w:t>2003[</w:t>
      </w:r>
      <w:smartTag w:uri="urn:schemas-microsoft-com:office:smarttags" w:element="chsdate">
        <w:smartTagPr>
          <w:attr w:name="IsROCDate" w:val="False"/>
          <w:attr w:name="IsLunarDate" w:val="False"/>
          <w:attr w:name="Day" w:val="14"/>
          <w:attr w:name="Month" w:val="10"/>
          <w:attr w:name="Year" w:val="2013"/>
        </w:smartTagPr>
        <w:r w:rsidRPr="00C63DCD">
          <w:rPr>
            <w:rFonts w:ascii="宋体" w:eastAsia="宋体" w:hAnsi="宋体" w:hint="eastAsia"/>
            <w:szCs w:val="21"/>
          </w:rPr>
          <w:t>2013-10-14</w:t>
        </w:r>
      </w:smartTag>
      <w:r w:rsidRPr="00C63DCD">
        <w:rPr>
          <w:rFonts w:ascii="宋体" w:eastAsia="宋体" w:hAnsi="宋体" w:hint="eastAsia"/>
          <w:szCs w:val="21"/>
        </w:rPr>
        <w:t>]</w:t>
      </w:r>
      <w:r w:rsidRPr="00C63DCD">
        <w:rPr>
          <w:rFonts w:ascii="宋体" w:eastAsia="宋体" w:hAnsi="宋体"/>
          <w:szCs w:val="21"/>
        </w:rPr>
        <w:t>．</w:t>
      </w:r>
      <w:r w:rsidRPr="00D6758C">
        <w:rPr>
          <w:rFonts w:ascii="Times New Roman" w:eastAsia="楷体" w:hAnsi="Times New Roman" w:cs="Times New Roman" w:hint="eastAsia"/>
          <w:szCs w:val="21"/>
        </w:rPr>
        <w:t>http://thesis.lib.pku.edu.cn/dlib/List.asp?lang=gb&amp;type=Reader&amp;DocGroupID=4&amp;DocID=</w:t>
      </w:r>
      <w:r w:rsidRPr="00D6758C">
        <w:rPr>
          <w:rFonts w:ascii="Times New Roman" w:eastAsia="楷体" w:hAnsi="Times New Roman" w:cs="Times New Roman" w:hint="eastAsia"/>
          <w:szCs w:val="21"/>
        </w:rPr>
        <w:lastRenderedPageBreak/>
        <w:t>6328</w:t>
      </w:r>
      <w:r w:rsidRPr="00C63DCD">
        <w:rPr>
          <w:rFonts w:ascii="宋体" w:eastAsia="宋体" w:hAnsi="宋体" w:hint="eastAsia"/>
          <w:szCs w:val="21"/>
        </w:rPr>
        <w:t>.</w:t>
      </w:r>
    </w:p>
    <w:p w:rsidR="004D58CD" w:rsidRPr="00C63DCD" w:rsidRDefault="004D58CD" w:rsidP="004D58CD">
      <w:pPr>
        <w:ind w:left="359" w:hangingChars="171" w:hanging="359"/>
        <w:rPr>
          <w:rFonts w:ascii="宋体" w:eastAsia="宋体" w:hAnsi="宋体"/>
          <w:szCs w:val="21"/>
        </w:rPr>
      </w:pPr>
      <w:r w:rsidRPr="00C63DCD">
        <w:rPr>
          <w:rFonts w:ascii="宋体" w:eastAsia="宋体" w:hAnsi="宋体"/>
          <w:szCs w:val="21"/>
        </w:rPr>
        <w:t>[2]</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CALMS R B.</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Infrared spectroscopic studies on solid oxygen[D]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Berkeley</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Univ</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of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1965</w:t>
      </w:r>
      <w:r w:rsidRPr="00D6758C">
        <w:rPr>
          <w:rFonts w:ascii="Times New Roman" w:eastAsia="楷体" w:hAnsi="Times New Roman" w:cs="Times New Roman" w:hint="eastAsia"/>
          <w:szCs w:val="21"/>
        </w:rPr>
        <w:t>．</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color w:val="FF0000"/>
          <w:szCs w:val="21"/>
        </w:rPr>
        <w:t>5</w:t>
      </w:r>
      <w:r w:rsidRPr="00F9073B">
        <w:rPr>
          <w:rFonts w:ascii="黑体" w:eastAsia="黑体" w:hint="eastAsia"/>
          <w:color w:val="FF0000"/>
          <w:szCs w:val="21"/>
        </w:rPr>
        <w:t>．</w:t>
      </w:r>
      <w:r w:rsidRPr="00F9073B">
        <w:rPr>
          <w:rFonts w:ascii="黑体" w:eastAsia="黑体"/>
          <w:color w:val="FF0000"/>
          <w:szCs w:val="21"/>
        </w:rPr>
        <w:t>专利文献</w:t>
      </w:r>
    </w:p>
    <w:p w:rsidR="004D58CD" w:rsidRPr="00C63DCD" w:rsidRDefault="004D58CD" w:rsidP="004D58CD">
      <w:pPr>
        <w:ind w:left="525" w:hangingChars="250" w:hanging="52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张凯军．轨道火车及高速轨道火车紧急安全制动辅助装置：</w:t>
      </w:r>
      <w:r w:rsidRPr="00C63DCD">
        <w:rPr>
          <w:rFonts w:ascii="宋体" w:eastAsia="宋体" w:hAnsi="宋体" w:hint="eastAsia"/>
          <w:szCs w:val="21"/>
        </w:rPr>
        <w:t>20122015882</w:t>
      </w:r>
      <w:r w:rsidRPr="00C63DCD">
        <w:rPr>
          <w:rFonts w:ascii="宋体" w:eastAsia="宋体" w:hAnsi="宋体"/>
          <w:szCs w:val="21"/>
        </w:rPr>
        <w:t>5．2[P]．</w:t>
      </w:r>
      <w:smartTag w:uri="urn:schemas-microsoft-com:office:smarttags" w:element="chsdate">
        <w:smartTagPr>
          <w:attr w:name="IsROCDate" w:val="False"/>
          <w:attr w:name="IsLunarDate" w:val="False"/>
          <w:attr w:name="Day" w:val="5"/>
          <w:attr w:name="Month" w:val="4"/>
          <w:attr w:name="Year" w:val="2012"/>
        </w:smartTagPr>
        <w:r w:rsidRPr="00C63DCD">
          <w:rPr>
            <w:rFonts w:ascii="宋体" w:eastAsia="宋体" w:hAnsi="宋体" w:hint="eastAsia"/>
            <w:szCs w:val="21"/>
          </w:rPr>
          <w:t>2012</w:t>
        </w:r>
        <w:r w:rsidRPr="00C63DCD">
          <w:rPr>
            <w:rFonts w:ascii="宋体" w:eastAsia="宋体" w:hAnsi="宋体"/>
            <w:szCs w:val="21"/>
          </w:rPr>
          <w:t>-04-</w:t>
        </w:r>
        <w:r w:rsidRPr="00C63DCD">
          <w:rPr>
            <w:rFonts w:ascii="宋体" w:eastAsia="宋体" w:hAnsi="宋体" w:hint="eastAsia"/>
            <w:szCs w:val="21"/>
          </w:rPr>
          <w:t>05</w:t>
        </w:r>
      </w:smartTag>
      <w:r w:rsidRPr="00C63DCD">
        <w:rPr>
          <w:rFonts w:ascii="宋体" w:eastAsia="宋体" w:hAnsi="宋体"/>
          <w:szCs w:val="21"/>
        </w:rPr>
        <w:t>．</w:t>
      </w:r>
    </w:p>
    <w:p w:rsidR="004D58CD" w:rsidRPr="00C63DCD" w:rsidRDefault="004D58CD" w:rsidP="004D58CD">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河北绿洲生态环境科技有限公司．一种荒漠化地区生态植被综合培植方法：01129210</w:t>
      </w:r>
      <w:r w:rsidRPr="00C63DCD">
        <w:rPr>
          <w:rFonts w:ascii="宋体" w:eastAsia="宋体" w:hAnsi="宋体" w:hint="eastAsia"/>
          <w:szCs w:val="21"/>
        </w:rPr>
        <w:t>．</w:t>
      </w:r>
      <w:r w:rsidRPr="00C63DCD">
        <w:rPr>
          <w:rFonts w:ascii="宋体" w:eastAsia="宋体" w:hAnsi="宋体"/>
          <w:szCs w:val="21"/>
        </w:rPr>
        <w:t>5[P/OL]．</w:t>
      </w:r>
      <w:smartTag w:uri="urn:schemas-microsoft-com:office:smarttags" w:element="chsdate">
        <w:smartTagPr>
          <w:attr w:name="IsROCDate" w:val="False"/>
          <w:attr w:name="IsLunarDate" w:val="False"/>
          <w:attr w:name="Day" w:val="24"/>
          <w:attr w:name="Month" w:val="10"/>
          <w:attr w:name="Year" w:val="2001"/>
        </w:smartTagPr>
        <w:r w:rsidRPr="00C63DCD">
          <w:rPr>
            <w:rFonts w:ascii="宋体" w:eastAsia="宋体" w:hAnsi="宋体"/>
            <w:szCs w:val="21"/>
          </w:rPr>
          <w:t>2001-10-24</w:t>
        </w:r>
      </w:smartTag>
      <w:r w:rsidRPr="00C63DCD">
        <w:rPr>
          <w:rFonts w:ascii="宋体" w:eastAsia="宋体" w:hAnsi="宋体"/>
          <w:szCs w:val="21"/>
        </w:rPr>
        <w:t>[</w:t>
      </w:r>
      <w:smartTag w:uri="urn:schemas-microsoft-com:office:smarttags" w:element="chsdate">
        <w:smartTagPr>
          <w:attr w:name="IsROCDate" w:val="False"/>
          <w:attr w:name="IsLunarDate" w:val="False"/>
          <w:attr w:name="Day" w:val="28"/>
          <w:attr w:name="Month" w:val="5"/>
          <w:attr w:name="Year" w:val="2002"/>
        </w:smartTagPr>
        <w:r w:rsidRPr="00C63DCD">
          <w:rPr>
            <w:rFonts w:ascii="宋体" w:eastAsia="宋体" w:hAnsi="宋体"/>
            <w:szCs w:val="21"/>
          </w:rPr>
          <w:t>2002-05-28</w:t>
        </w:r>
      </w:smartTag>
      <w:r w:rsidRPr="00C63DCD">
        <w:rPr>
          <w:rFonts w:ascii="宋体" w:eastAsia="宋体" w:hAnsi="宋体"/>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//211</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152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47/</w:t>
      </w:r>
      <w:proofErr w:type="spellStart"/>
      <w:r w:rsidRPr="00D6758C">
        <w:rPr>
          <w:rFonts w:ascii="Times New Roman" w:eastAsia="楷体" w:hAnsi="Times New Roman" w:cs="Times New Roman"/>
          <w:szCs w:val="21"/>
        </w:rPr>
        <w:t>sipoasp</w:t>
      </w:r>
      <w:proofErr w:type="spellEnd"/>
      <w:r w:rsidRPr="00D6758C">
        <w:rPr>
          <w:rFonts w:ascii="Times New Roman" w:eastAsia="楷体" w:hAnsi="Times New Roman" w:cs="Times New Roman"/>
          <w:szCs w:val="21"/>
        </w:rPr>
        <w:t>/</w:t>
      </w:r>
      <w:proofErr w:type="spellStart"/>
      <w:r w:rsidRPr="00D6758C">
        <w:rPr>
          <w:rFonts w:ascii="Times New Roman" w:eastAsia="楷体" w:hAnsi="Times New Roman" w:cs="Times New Roman"/>
          <w:szCs w:val="21"/>
        </w:rPr>
        <w:t>zlijs</w:t>
      </w:r>
      <w:proofErr w:type="spellEnd"/>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hyjs-yx-new</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asp? </w:t>
      </w:r>
      <w:proofErr w:type="spellStart"/>
      <w:r w:rsidRPr="00D6758C">
        <w:rPr>
          <w:rFonts w:ascii="Times New Roman" w:eastAsia="楷体" w:hAnsi="Times New Roman" w:cs="Times New Roman"/>
          <w:szCs w:val="21"/>
        </w:rPr>
        <w:t>recid</w:t>
      </w:r>
      <w:proofErr w:type="spellEnd"/>
      <w:r w:rsidRPr="00D6758C">
        <w:rPr>
          <w:rFonts w:ascii="Times New Roman" w:eastAsia="楷体" w:hAnsi="Times New Roman" w:cs="Times New Roman"/>
          <w:szCs w:val="21"/>
        </w:rPr>
        <w:t>=01129210</w:t>
      </w:r>
      <w:r w:rsidRPr="00D6758C">
        <w:rPr>
          <w:rFonts w:ascii="Times New Roman" w:eastAsia="楷体" w:hAnsi="Times New Roman" w:cs="Times New Roman"/>
          <w:szCs w:val="21"/>
        </w:rPr>
        <w:t>．</w:t>
      </w:r>
      <w:r w:rsidRPr="00D6758C">
        <w:rPr>
          <w:rFonts w:ascii="Times New Roman" w:eastAsia="楷体" w:hAnsi="Times New Roman" w:cs="Times New Roman"/>
          <w:szCs w:val="21"/>
        </w:rPr>
        <w:t>5&amp;leixin</w:t>
      </w:r>
      <w:r w:rsidRPr="00D6758C">
        <w:rPr>
          <w:rFonts w:ascii="Times New Roman" w:eastAsia="楷体" w:hAnsi="Times New Roman" w:cs="Times New Roman" w:hint="eastAsia"/>
          <w:szCs w:val="21"/>
        </w:rPr>
        <w:t>=0</w:t>
      </w:r>
      <w:r w:rsidRPr="00C63DCD">
        <w:rPr>
          <w:rFonts w:ascii="宋体" w:eastAsia="宋体" w:hAnsi="宋体"/>
          <w:szCs w:val="21"/>
        </w:rPr>
        <w:t>．</w:t>
      </w:r>
    </w:p>
    <w:p w:rsidR="004D58CD" w:rsidRPr="004227EB" w:rsidRDefault="004D58CD" w:rsidP="004D58CD">
      <w:pPr>
        <w:ind w:left="359" w:hangingChars="171" w:hanging="359"/>
        <w:rPr>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KOSEKI 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MOMOSE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KAWAHITO 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et</w:t>
      </w:r>
      <w:r w:rsidRPr="00D6758C">
        <w:rPr>
          <w:rFonts w:ascii="Times New Roman" w:eastAsia="楷体" w:hAnsi="Times New Roman" w:cs="Times New Roman" w:hint="eastAsia"/>
          <w:szCs w:val="21"/>
        </w:rPr>
        <w:t xml:space="preserve"> a</w:t>
      </w:r>
      <w:r w:rsidRPr="00D6758C">
        <w:rPr>
          <w:rFonts w:ascii="Times New Roman" w:eastAsia="楷体" w:hAnsi="Times New Roman" w:cs="Times New Roman"/>
          <w:szCs w:val="21"/>
        </w:rPr>
        <w:t>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Compiler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US828402[P/OL]</w:t>
      </w:r>
      <w:r w:rsidRPr="00D6758C">
        <w:rPr>
          <w:rFonts w:ascii="Times New Roman" w:eastAsia="楷体" w:hAnsi="Times New Roman" w:cs="Times New Roman" w:hint="eastAsia"/>
          <w:szCs w:val="21"/>
        </w:rPr>
        <w:t>．</w:t>
      </w:r>
      <w:smartTag w:uri="urn:schemas-microsoft-com:office:smarttags" w:element="chsdate">
        <w:smartTagPr>
          <w:attr w:name="IsROCDate" w:val="False"/>
          <w:attr w:name="IsLunarDate" w:val="False"/>
          <w:attr w:name="Day" w:val="25"/>
          <w:attr w:name="Month" w:val="5"/>
          <w:attr w:name="Year" w:val="2002"/>
        </w:smartTagPr>
        <w:r w:rsidRPr="00D6758C">
          <w:rPr>
            <w:rFonts w:ascii="Times New Roman" w:eastAsia="楷体" w:hAnsi="Times New Roman" w:cs="Times New Roman"/>
            <w:szCs w:val="21"/>
          </w:rPr>
          <w:t>2002-05</w:t>
        </w:r>
        <w:r w:rsidRPr="00D6758C">
          <w:rPr>
            <w:rFonts w:ascii="Times New Roman" w:eastAsia="楷体" w:hAnsi="Times New Roman" w:cs="Times New Roman" w:hint="eastAsia"/>
            <w:szCs w:val="21"/>
          </w:rPr>
          <w:t>-25</w:t>
        </w:r>
      </w:smartTag>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t>
      </w:r>
      <w:smartTag w:uri="urn:schemas-microsoft-com:office:smarttags" w:element="chsdate">
        <w:smartTagPr>
          <w:attr w:name="IsROCDate" w:val="False"/>
          <w:attr w:name="IsLunarDate" w:val="False"/>
          <w:attr w:name="Day" w:val="28"/>
          <w:attr w:name="Month" w:val="5"/>
          <w:attr w:name="Year" w:val="2002"/>
        </w:smartTagPr>
        <w:r w:rsidRPr="00D6758C">
          <w:rPr>
            <w:rFonts w:ascii="Times New Roman" w:eastAsia="楷体" w:hAnsi="Times New Roman" w:cs="Times New Roman"/>
            <w:szCs w:val="21"/>
          </w:rPr>
          <w:t>2002-05-28</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//FF&amp;p=1&amp;u=netahtml/PTO/search-bool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htm1&amp;r=5&amp;f=G&amp;1=50&amp;col=</w:t>
      </w:r>
      <w:proofErr w:type="spellStart"/>
      <w:r w:rsidRPr="00D6758C">
        <w:rPr>
          <w:rFonts w:ascii="Times New Roman" w:eastAsia="楷体" w:hAnsi="Times New Roman" w:cs="Times New Roman"/>
          <w:szCs w:val="21"/>
        </w:rPr>
        <w:t>AND&amp;d</w:t>
      </w:r>
      <w:proofErr w:type="spellEnd"/>
      <w:r w:rsidRPr="00D6758C">
        <w:rPr>
          <w:rFonts w:ascii="Times New Roman" w:eastAsia="楷体" w:hAnsi="Times New Roman" w:cs="Times New Roman"/>
          <w:szCs w:val="21"/>
        </w:rPr>
        <w:t>=PG01&amp;sl=IBM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&amp;0S=AN/IBM&amp;RS=AN/IBM</w:t>
      </w:r>
      <w:r w:rsidRPr="00D6758C">
        <w:rPr>
          <w:rFonts w:ascii="Times New Roman" w:eastAsia="楷体" w:hAnsi="Times New Roman" w:cs="Times New Roman" w:hint="eastAsia"/>
          <w:szCs w:val="21"/>
        </w:rPr>
        <w:t>．</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color w:val="FF0000"/>
          <w:szCs w:val="21"/>
        </w:rPr>
        <w:t>6</w:t>
      </w:r>
      <w:r w:rsidRPr="00F9073B">
        <w:rPr>
          <w:rFonts w:ascii="黑体" w:eastAsia="黑体" w:hint="eastAsia"/>
          <w:color w:val="FF0000"/>
          <w:szCs w:val="21"/>
        </w:rPr>
        <w:t>．标准文献</w:t>
      </w:r>
    </w:p>
    <w:p w:rsidR="004D58CD" w:rsidRPr="004227EB" w:rsidRDefault="004D58CD" w:rsidP="004D58CD">
      <w:pPr>
        <w:ind w:left="359" w:hangingChars="171" w:hanging="359"/>
        <w:rPr>
          <w:rFonts w:ascii="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全国信息与文献标准化技术委员会</w:t>
      </w:r>
      <w:r w:rsidRPr="00C63DCD">
        <w:rPr>
          <w:rFonts w:ascii="宋体" w:eastAsia="宋体" w:hAnsi="宋体" w:hint="eastAsia"/>
          <w:szCs w:val="21"/>
        </w:rPr>
        <w:t>.文献著录：第4部分 非书资料：</w:t>
      </w:r>
      <w:r w:rsidRPr="00D6758C">
        <w:rPr>
          <w:rFonts w:ascii="Times New Roman" w:eastAsia="楷体" w:hAnsi="Times New Roman" w:cs="Times New Roman" w:hint="eastAsia"/>
          <w:szCs w:val="21"/>
        </w:rPr>
        <w:t>GB/T</w:t>
      </w:r>
      <w:r w:rsidRPr="00C63DCD">
        <w:rPr>
          <w:rFonts w:ascii="宋体" w:eastAsia="宋体" w:hAnsi="宋体" w:hint="eastAsia"/>
          <w:szCs w:val="21"/>
        </w:rPr>
        <w:t xml:space="preserve"> 3792.4-2009[S].北京：中国标准出版社，2010:3.</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hint="eastAsia"/>
          <w:color w:val="FF0000"/>
          <w:szCs w:val="21"/>
        </w:rPr>
        <w:t>7．</w:t>
      </w:r>
      <w:r w:rsidRPr="00F9073B">
        <w:rPr>
          <w:rFonts w:ascii="黑体" w:eastAsia="黑体"/>
          <w:color w:val="FF0000"/>
          <w:szCs w:val="21"/>
        </w:rPr>
        <w:t>专著中析出的文献</w:t>
      </w:r>
    </w:p>
    <w:p w:rsidR="004D58CD" w:rsidRPr="00C63DCD" w:rsidRDefault="004D58CD" w:rsidP="004D58CD">
      <w:pPr>
        <w:ind w:leftChars="1" w:left="359" w:hangingChars="170" w:hanging="357"/>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国家标准局信息分类编码研究所．</w:t>
      </w:r>
      <w:r w:rsidRPr="00C63DCD">
        <w:rPr>
          <w:rFonts w:ascii="宋体" w:eastAsia="宋体" w:hAnsi="宋体" w:hint="eastAsia"/>
          <w:szCs w:val="21"/>
        </w:rPr>
        <w:t>世界各国和地区名称代码：</w:t>
      </w:r>
      <w:r w:rsidRPr="00D6758C">
        <w:rPr>
          <w:rFonts w:ascii="Times New Roman" w:eastAsia="楷体" w:hAnsi="Times New Roman" w:cs="Times New Roman"/>
          <w:szCs w:val="21"/>
        </w:rPr>
        <w:t>GB/T</w:t>
      </w:r>
      <w:r w:rsidRPr="00C63DCD">
        <w:rPr>
          <w:rFonts w:ascii="宋体" w:eastAsia="宋体" w:hAnsi="宋体" w:hint="eastAsia"/>
          <w:szCs w:val="21"/>
        </w:rPr>
        <w:t xml:space="preserve"> </w:t>
      </w:r>
      <w:r w:rsidRPr="00C63DCD">
        <w:rPr>
          <w:rFonts w:ascii="宋体" w:eastAsia="宋体" w:hAnsi="宋体"/>
          <w:szCs w:val="21"/>
        </w:rPr>
        <w:t>2659-1986[S]//全国文献工作标准化委员会．文献工作国家标准汇编：3．北京：中国标准出版社，1988：59-92．</w:t>
      </w:r>
    </w:p>
    <w:p w:rsidR="004D58CD" w:rsidRPr="00C63DCD" w:rsidRDefault="004D58CD" w:rsidP="004D58CD">
      <w:pPr>
        <w:ind w:left="359" w:hangingChars="171" w:hanging="359"/>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D6758C">
        <w:rPr>
          <w:rFonts w:ascii="Times New Roman" w:eastAsia="楷体" w:hAnsi="Times New Roman" w:cs="Times New Roman"/>
          <w:szCs w:val="21"/>
        </w:rPr>
        <w:t>BUSECK P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NORD G 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Jr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VEBLEN D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w:t>
      </w:r>
      <w:proofErr w:type="spellStart"/>
      <w:r w:rsidRPr="00D6758C">
        <w:rPr>
          <w:rFonts w:ascii="Times New Roman" w:eastAsia="楷体" w:hAnsi="Times New Roman" w:cs="Times New Roman"/>
          <w:szCs w:val="21"/>
        </w:rPr>
        <w:t>Subsolidu</w:t>
      </w:r>
      <w:r w:rsidRPr="00D6758C">
        <w:rPr>
          <w:rFonts w:ascii="Times New Roman" w:eastAsia="楷体" w:hAnsi="Times New Roman" w:cs="Times New Roman" w:hint="eastAsia"/>
          <w:szCs w:val="21"/>
        </w:rPr>
        <w:t>s</w:t>
      </w:r>
      <w:proofErr w:type="spellEnd"/>
      <w:r w:rsidRPr="00D6758C">
        <w:rPr>
          <w:rFonts w:ascii="Times New Roman" w:eastAsia="楷体" w:hAnsi="Times New Roman" w:cs="Times New Roman"/>
          <w:szCs w:val="21"/>
        </w:rPr>
        <w:t xml:space="preserve"> phenomena in pyroxenes[M]</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t>
      </w:r>
      <w:proofErr w:type="spellStart"/>
      <w:r w:rsidRPr="00D6758C">
        <w:rPr>
          <w:rFonts w:ascii="Times New Roman" w:eastAsia="楷体" w:hAnsi="Times New Roman" w:cs="Times New Roman"/>
          <w:szCs w:val="21"/>
        </w:rPr>
        <w:t>Pyroxens</w:t>
      </w:r>
      <w:r w:rsidRPr="00D6758C">
        <w:rPr>
          <w:rFonts w:ascii="Times New Roman" w:eastAsia="楷体" w:hAnsi="Times New Roman" w:cs="Times New Roman" w:hint="eastAsia"/>
          <w:szCs w:val="21"/>
        </w:rPr>
        <w:t>e</w:t>
      </w:r>
      <w:proofErr w:type="spellEnd"/>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Washington</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Mineralogical Society of America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c1980</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117-211</w:t>
      </w:r>
      <w:r w:rsidRPr="00D6758C">
        <w:rPr>
          <w:rFonts w:ascii="Times New Roman" w:eastAsia="楷体" w:hAnsi="Times New Roman" w:cs="Times New Roman" w:hint="eastAsia"/>
          <w:szCs w:val="21"/>
        </w:rPr>
        <w:t>．</w:t>
      </w:r>
    </w:p>
    <w:p w:rsidR="004D58CD" w:rsidRPr="00C63DCD" w:rsidRDefault="004D58CD" w:rsidP="004D58CD">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FOURNEY M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Advances in holographic </w:t>
      </w:r>
      <w:proofErr w:type="spellStart"/>
      <w:r w:rsidRPr="00D6758C">
        <w:rPr>
          <w:rFonts w:ascii="Times New Roman" w:eastAsia="楷体" w:hAnsi="Times New Roman" w:cs="Times New Roman"/>
          <w:szCs w:val="21"/>
        </w:rPr>
        <w:t>photoelasticity</w:t>
      </w:r>
      <w:proofErr w:type="spellEnd"/>
      <w:r w:rsidRPr="00D6758C">
        <w:rPr>
          <w:rFonts w:ascii="Times New Roman" w:eastAsia="楷体" w:hAnsi="Times New Roman" w:cs="Times New Roman"/>
          <w:szCs w:val="21"/>
        </w:rPr>
        <w:t>[C]//Symposium on Applications of Holography in Mechanics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August 23-25</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University of Southern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Los Angeles</w:t>
      </w:r>
      <w:r w:rsidRPr="00D6758C">
        <w:rPr>
          <w:rFonts w:ascii="Times New Roman" w:eastAsia="楷体" w:hAnsi="Times New Roman" w:cs="Times New Roman" w:hint="eastAsia"/>
          <w:szCs w:val="21"/>
        </w:rPr>
        <w:t>，</w:t>
      </w:r>
      <w:proofErr w:type="spellStart"/>
      <w:r w:rsidRPr="00D6758C">
        <w:rPr>
          <w:rFonts w:ascii="Times New Roman" w:eastAsia="楷体" w:hAnsi="Times New Roman" w:cs="Times New Roman"/>
          <w:szCs w:val="21"/>
        </w:rPr>
        <w:t>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w:t>
      </w:r>
      <w:proofErr w:type="spellEnd"/>
      <w:r w:rsidRPr="00D6758C">
        <w:rPr>
          <w:rFonts w:ascii="Times New Roman" w:eastAsia="楷体" w:hAnsi="Times New Roman" w:cs="Times New Roman"/>
          <w:szCs w:val="21"/>
        </w:rPr>
        <w:t xml:space="preserve"> York</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ASME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17-38</w:t>
      </w:r>
      <w:r w:rsidRPr="00D6758C">
        <w:rPr>
          <w:rFonts w:ascii="Times New Roman" w:eastAsia="楷体" w:hAnsi="Times New Roman" w:cs="Times New Roman" w:hint="eastAsia"/>
          <w:szCs w:val="21"/>
        </w:rPr>
        <w:t>．</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hint="eastAsia"/>
          <w:color w:val="FF0000"/>
          <w:szCs w:val="21"/>
        </w:rPr>
        <w:t>8．</w:t>
      </w:r>
      <w:r w:rsidRPr="00F9073B">
        <w:rPr>
          <w:rFonts w:ascii="黑体" w:eastAsia="黑体"/>
          <w:color w:val="FF0000"/>
          <w:szCs w:val="21"/>
        </w:rPr>
        <w:t>期刊中析出的文献</w:t>
      </w:r>
    </w:p>
    <w:p w:rsidR="004D58CD" w:rsidRPr="00C63DCD" w:rsidRDefault="004D58CD" w:rsidP="004D58CD">
      <w:pPr>
        <w:ind w:left="420" w:hangingChars="200" w:hanging="42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李炳穆</w:t>
      </w:r>
      <w:r w:rsidRPr="00C63DCD">
        <w:rPr>
          <w:rFonts w:ascii="宋体" w:eastAsia="宋体" w:hAnsi="宋体" w:hint="eastAsia"/>
          <w:szCs w:val="21"/>
        </w:rPr>
        <w:t>．韩国图书馆法</w:t>
      </w:r>
      <w:r w:rsidRPr="00C63DCD">
        <w:rPr>
          <w:rFonts w:ascii="宋体" w:eastAsia="宋体" w:hAnsi="宋体"/>
          <w:szCs w:val="21"/>
        </w:rPr>
        <w:t xml:space="preserve"> [J]</w:t>
      </w:r>
      <w:r w:rsidRPr="00C63DCD">
        <w:rPr>
          <w:rFonts w:ascii="宋体" w:eastAsia="宋体" w:hAnsi="宋体" w:hint="eastAsia"/>
          <w:szCs w:val="21"/>
        </w:rPr>
        <w:t>．</w:t>
      </w:r>
      <w:r w:rsidRPr="00C63DCD">
        <w:rPr>
          <w:rFonts w:ascii="宋体" w:eastAsia="宋体" w:hAnsi="宋体"/>
          <w:szCs w:val="21"/>
        </w:rPr>
        <w:t>图书情报工作</w:t>
      </w:r>
      <w:r w:rsidRPr="00C63DCD">
        <w:rPr>
          <w:rFonts w:ascii="宋体" w:eastAsia="宋体" w:hAnsi="宋体" w:hint="eastAsia"/>
          <w:szCs w:val="21"/>
        </w:rPr>
        <w:t>，</w:t>
      </w:r>
      <w:r w:rsidRPr="00C63DCD">
        <w:rPr>
          <w:rFonts w:ascii="宋体" w:eastAsia="宋体" w:hAnsi="宋体"/>
          <w:szCs w:val="21"/>
        </w:rPr>
        <w:t>200</w:t>
      </w:r>
      <w:r w:rsidRPr="00C63DCD">
        <w:rPr>
          <w:rFonts w:ascii="宋体" w:eastAsia="宋体" w:hAnsi="宋体" w:hint="eastAsia"/>
          <w:szCs w:val="21"/>
        </w:rPr>
        <w:t>8，52</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21．</w:t>
      </w:r>
    </w:p>
    <w:p w:rsidR="004D58CD" w:rsidRPr="00C63DCD" w:rsidRDefault="004D58CD" w:rsidP="004D58CD">
      <w:pPr>
        <w:ind w:left="420" w:hangingChars="200" w:hanging="420"/>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于潇，刘义，柴跃廷，等.互联网药品可信交易环境中主体资质审核备案模式</w:t>
      </w:r>
      <w:r w:rsidRPr="00C63DCD">
        <w:rPr>
          <w:rFonts w:ascii="宋体" w:eastAsia="宋体" w:hAnsi="宋体"/>
          <w:szCs w:val="21"/>
        </w:rPr>
        <w:t>[J]</w:t>
      </w:r>
      <w:r w:rsidRPr="00C63DCD">
        <w:rPr>
          <w:rFonts w:ascii="宋体" w:eastAsia="宋体" w:hAnsi="宋体" w:hint="eastAsia"/>
          <w:szCs w:val="21"/>
        </w:rPr>
        <w:t>.清华大学学报(自然科学版)，2012，52(11)：1518-1523.</w:t>
      </w:r>
    </w:p>
    <w:p w:rsidR="004D58CD" w:rsidRPr="004227EB" w:rsidRDefault="004D58CD" w:rsidP="004D58CD">
      <w:pPr>
        <w:ind w:left="420" w:hangingChars="200" w:hanging="420"/>
        <w:rPr>
          <w:rFonts w:ascii="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DES MARAIS D 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STRAUSS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SUMMONS R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et al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Carbon isotope evidence for the stepwise oxidation of the Proterozoic environment[J]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Nature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1992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359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605-609</w:t>
      </w:r>
      <w:r w:rsidRPr="00D6758C">
        <w:rPr>
          <w:rFonts w:ascii="Times New Roman" w:eastAsia="楷体" w:hAnsi="Times New Roman" w:cs="Times New Roman" w:hint="eastAsia"/>
          <w:szCs w:val="21"/>
        </w:rPr>
        <w:t>．</w:t>
      </w:r>
    </w:p>
    <w:p w:rsidR="004D58CD" w:rsidRDefault="004D58CD" w:rsidP="004D58CD">
      <w:pPr>
        <w:ind w:left="420" w:hangingChars="200" w:hanging="420"/>
        <w:rPr>
          <w:rFonts w:ascii="黑体" w:eastAsia="黑体"/>
          <w:color w:val="FF0000"/>
          <w:szCs w:val="21"/>
        </w:rPr>
      </w:pPr>
    </w:p>
    <w:p w:rsidR="004D58CD" w:rsidRPr="00F9073B" w:rsidRDefault="004D58CD" w:rsidP="004D58CD">
      <w:pPr>
        <w:ind w:left="420" w:hangingChars="200" w:hanging="420"/>
        <w:rPr>
          <w:rFonts w:ascii="黑体" w:eastAsia="黑体"/>
          <w:color w:val="FF0000"/>
          <w:szCs w:val="21"/>
        </w:rPr>
      </w:pPr>
      <w:r w:rsidRPr="00F9073B">
        <w:rPr>
          <w:rFonts w:ascii="黑体" w:eastAsia="黑体" w:hint="eastAsia"/>
          <w:color w:val="FF0000"/>
          <w:szCs w:val="21"/>
        </w:rPr>
        <w:t>9．</w:t>
      </w:r>
      <w:r w:rsidRPr="00F9073B">
        <w:rPr>
          <w:rFonts w:ascii="黑体" w:eastAsia="黑体"/>
          <w:color w:val="FF0000"/>
          <w:szCs w:val="21"/>
        </w:rPr>
        <w:t>报纸中析出的文献</w:t>
      </w:r>
    </w:p>
    <w:p w:rsidR="004D58CD" w:rsidRPr="00C63DCD" w:rsidRDefault="004D58CD" w:rsidP="004D58CD">
      <w:pPr>
        <w:ind w:left="630" w:hangingChars="300" w:hanging="63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丁文祥</w:t>
      </w:r>
      <w:r w:rsidRPr="00C63DCD">
        <w:rPr>
          <w:rFonts w:ascii="宋体" w:eastAsia="宋体" w:hAnsi="宋体" w:hint="eastAsia"/>
          <w:szCs w:val="21"/>
        </w:rPr>
        <w:t>．</w:t>
      </w:r>
      <w:r w:rsidRPr="00C63DCD">
        <w:rPr>
          <w:rFonts w:ascii="宋体" w:eastAsia="宋体" w:hAnsi="宋体"/>
          <w:szCs w:val="21"/>
        </w:rPr>
        <w:t>数字革命与竞争国际化[N]</w:t>
      </w:r>
      <w:r w:rsidRPr="00C63DCD">
        <w:rPr>
          <w:rFonts w:ascii="宋体" w:eastAsia="宋体" w:hAnsi="宋体" w:hint="eastAsia"/>
          <w:szCs w:val="21"/>
        </w:rPr>
        <w:t>.</w:t>
      </w:r>
      <w:r w:rsidRPr="00C63DCD">
        <w:rPr>
          <w:rFonts w:ascii="宋体" w:eastAsia="宋体" w:hAnsi="宋体"/>
          <w:szCs w:val="21"/>
        </w:rPr>
        <w:t>中国青年报</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20"/>
          <w:attr w:name="Month" w:val="11"/>
          <w:attr w:name="Year" w:val="2000"/>
        </w:smartTagPr>
        <w:r w:rsidRPr="00C63DCD">
          <w:rPr>
            <w:rFonts w:ascii="宋体" w:eastAsia="宋体" w:hAnsi="宋体"/>
            <w:szCs w:val="21"/>
          </w:rPr>
          <w:t>2000-11-20</w:t>
        </w:r>
      </w:smartTag>
      <w:r w:rsidRPr="00C63DCD">
        <w:rPr>
          <w:rFonts w:ascii="宋体" w:eastAsia="宋体" w:hAnsi="宋体"/>
          <w:szCs w:val="21"/>
        </w:rPr>
        <w:t>（15）</w:t>
      </w:r>
      <w:r w:rsidRPr="00C63DCD">
        <w:rPr>
          <w:rFonts w:ascii="宋体" w:eastAsia="宋体" w:hAnsi="宋体" w:hint="eastAsia"/>
          <w:szCs w:val="21"/>
        </w:rPr>
        <w:t>．</w:t>
      </w:r>
    </w:p>
    <w:p w:rsidR="004D58CD" w:rsidRPr="004227EB" w:rsidRDefault="004D58CD" w:rsidP="004D58CD">
      <w:pPr>
        <w:ind w:left="630" w:hangingChars="300" w:hanging="630"/>
        <w:rPr>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张田勤</w:t>
      </w:r>
      <w:r w:rsidRPr="00C63DCD">
        <w:rPr>
          <w:rFonts w:ascii="宋体" w:eastAsia="宋体" w:hAnsi="宋体" w:hint="eastAsia"/>
          <w:szCs w:val="21"/>
        </w:rPr>
        <w:t>．</w:t>
      </w:r>
      <w:r w:rsidRPr="00C63DCD">
        <w:rPr>
          <w:rFonts w:ascii="宋体" w:eastAsia="宋体" w:hAnsi="宋体"/>
          <w:szCs w:val="21"/>
        </w:rPr>
        <w:t>罪犯DNA库与生命伦理学计划[N]</w:t>
      </w:r>
      <w:r w:rsidRPr="00C63DCD">
        <w:rPr>
          <w:rFonts w:ascii="宋体" w:eastAsia="宋体" w:hAnsi="宋体" w:hint="eastAsia"/>
          <w:szCs w:val="21"/>
        </w:rPr>
        <w:t>．</w:t>
      </w:r>
      <w:r w:rsidRPr="00C63DCD">
        <w:rPr>
          <w:rFonts w:ascii="宋体" w:eastAsia="宋体" w:hAnsi="宋体"/>
          <w:szCs w:val="21"/>
        </w:rPr>
        <w:t>大众科技报</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12"/>
          <w:attr w:name="Month" w:val="11"/>
          <w:attr w:name="Year" w:val="2000"/>
        </w:smartTagPr>
        <w:r w:rsidRPr="00C63DCD">
          <w:rPr>
            <w:rFonts w:ascii="宋体" w:eastAsia="宋体" w:hAnsi="宋体"/>
            <w:szCs w:val="21"/>
          </w:rPr>
          <w:t>2000-11-12</w:t>
        </w:r>
      </w:smartTag>
      <w:r w:rsidRPr="00C63DCD">
        <w:rPr>
          <w:rFonts w:ascii="宋体" w:eastAsia="宋体" w:hAnsi="宋体"/>
          <w:szCs w:val="21"/>
        </w:rPr>
        <w:t>（7）</w:t>
      </w:r>
      <w:r w:rsidRPr="00C63DCD">
        <w:rPr>
          <w:rFonts w:ascii="宋体" w:eastAsia="宋体" w:hAnsi="宋体" w:hint="eastAsia"/>
          <w:szCs w:val="21"/>
        </w:rPr>
        <w:t>．</w:t>
      </w:r>
    </w:p>
    <w:p w:rsidR="004D58CD" w:rsidRDefault="004D58CD" w:rsidP="004D58CD">
      <w:pPr>
        <w:ind w:left="420" w:hangingChars="200" w:hanging="420"/>
        <w:rPr>
          <w:rFonts w:ascii="黑体" w:eastAsia="黑体"/>
          <w:color w:val="FF0000"/>
          <w:szCs w:val="21"/>
        </w:rPr>
      </w:pPr>
    </w:p>
    <w:p w:rsidR="004D58CD" w:rsidRPr="004227EB" w:rsidRDefault="004D58CD" w:rsidP="004D58CD">
      <w:pPr>
        <w:ind w:left="420" w:hangingChars="200" w:hanging="420"/>
        <w:rPr>
          <w:rFonts w:ascii="黑体" w:eastAsia="黑体" w:hAnsi="宋体"/>
          <w:szCs w:val="21"/>
        </w:rPr>
      </w:pPr>
      <w:r w:rsidRPr="00F9073B">
        <w:rPr>
          <w:rFonts w:ascii="黑体" w:eastAsia="黑体" w:hint="eastAsia"/>
          <w:color w:val="FF0000"/>
          <w:szCs w:val="21"/>
        </w:rPr>
        <w:lastRenderedPageBreak/>
        <w:t>10．</w:t>
      </w:r>
      <w:r w:rsidRPr="00F9073B">
        <w:rPr>
          <w:rFonts w:ascii="黑体" w:eastAsia="黑体"/>
          <w:color w:val="FF0000"/>
          <w:szCs w:val="21"/>
        </w:rPr>
        <w:t>电子</w:t>
      </w:r>
      <w:r w:rsidRPr="00F9073B">
        <w:rPr>
          <w:rFonts w:ascii="黑体" w:eastAsia="黑体" w:hint="eastAsia"/>
          <w:color w:val="FF0000"/>
          <w:szCs w:val="21"/>
        </w:rPr>
        <w:t>资源（不</w:t>
      </w:r>
      <w:r w:rsidRPr="00F9073B">
        <w:rPr>
          <w:rFonts w:ascii="黑体" w:eastAsia="黑体"/>
          <w:color w:val="FF0000"/>
          <w:szCs w:val="21"/>
        </w:rPr>
        <w:t>包括</w:t>
      </w:r>
      <w:r w:rsidRPr="00F9073B">
        <w:rPr>
          <w:rFonts w:ascii="黑体" w:eastAsia="黑体" w:hint="eastAsia"/>
          <w:color w:val="FF0000"/>
          <w:szCs w:val="21"/>
        </w:rPr>
        <w:t>电子</w:t>
      </w:r>
      <w:r w:rsidRPr="00F9073B">
        <w:rPr>
          <w:rFonts w:ascii="黑体" w:eastAsia="黑体"/>
          <w:color w:val="FF0000"/>
          <w:szCs w:val="21"/>
        </w:rPr>
        <w:t>专著</w:t>
      </w:r>
      <w:r w:rsidRPr="00F9073B">
        <w:rPr>
          <w:rFonts w:ascii="黑体" w:eastAsia="黑体" w:hint="eastAsia"/>
          <w:color w:val="FF0000"/>
          <w:szCs w:val="21"/>
        </w:rPr>
        <w:t>、电子</w:t>
      </w:r>
      <w:r w:rsidRPr="00F9073B">
        <w:rPr>
          <w:rFonts w:ascii="黑体" w:eastAsia="黑体"/>
          <w:color w:val="FF0000"/>
          <w:szCs w:val="21"/>
        </w:rPr>
        <w:t>连续出版物</w:t>
      </w:r>
      <w:r w:rsidRPr="00F9073B">
        <w:rPr>
          <w:rFonts w:ascii="黑体" w:eastAsia="黑体" w:hint="eastAsia"/>
          <w:color w:val="FF0000"/>
          <w:szCs w:val="21"/>
        </w:rPr>
        <w:t>、电子学位论文、</w:t>
      </w:r>
      <w:r w:rsidRPr="00F9073B">
        <w:rPr>
          <w:rFonts w:ascii="黑体" w:eastAsia="黑体"/>
          <w:color w:val="FF0000"/>
          <w:szCs w:val="21"/>
        </w:rPr>
        <w:t>电子</w:t>
      </w:r>
      <w:r w:rsidRPr="00F9073B">
        <w:rPr>
          <w:rFonts w:ascii="黑体" w:eastAsia="黑体" w:hint="eastAsia"/>
          <w:color w:val="FF0000"/>
          <w:szCs w:val="21"/>
        </w:rPr>
        <w:t>专利）</w:t>
      </w:r>
    </w:p>
    <w:p w:rsidR="004D58CD" w:rsidRPr="00C63DCD" w:rsidRDefault="004D58CD" w:rsidP="004D58CD">
      <w:pPr>
        <w:ind w:left="525" w:hangingChars="250" w:hanging="52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萧钰</w:t>
      </w:r>
      <w:r w:rsidRPr="00C63DCD">
        <w:rPr>
          <w:rFonts w:ascii="宋体" w:eastAsia="宋体" w:hAnsi="宋体" w:hint="eastAsia"/>
          <w:szCs w:val="21"/>
        </w:rPr>
        <w:t>．</w:t>
      </w:r>
      <w:r w:rsidRPr="00C63DCD">
        <w:rPr>
          <w:rFonts w:ascii="宋体" w:eastAsia="宋体" w:hAnsi="宋体"/>
          <w:szCs w:val="21"/>
        </w:rPr>
        <w:t>出版业信息化迈入快车道[EB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19"/>
          <w:attr w:name="Month" w:val="12"/>
          <w:attr w:name="Year" w:val="2001"/>
        </w:smartTagPr>
        <w:r w:rsidRPr="00C63DCD">
          <w:rPr>
            <w:rFonts w:ascii="宋体" w:eastAsia="宋体" w:hAnsi="宋体"/>
            <w:szCs w:val="21"/>
          </w:rPr>
          <w:t>2001-12-19</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IsROCDate" w:val="False"/>
          <w:attr w:name="IsLunarDate" w:val="False"/>
          <w:attr w:name="Day" w:val="15"/>
          <w:attr w:name="Month" w:val="4"/>
          <w:attr w:name="Year" w:val="2002"/>
        </w:smartTagPr>
        <w:r w:rsidRPr="00C63DCD">
          <w:rPr>
            <w:rFonts w:ascii="宋体" w:eastAsia="宋体" w:hAnsi="宋体"/>
            <w:szCs w:val="21"/>
          </w:rPr>
          <w:t>2002-04-15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www</w:t>
      </w:r>
      <w:r w:rsidRPr="00D6758C">
        <w:rPr>
          <w:rFonts w:ascii="Times New Roman" w:eastAsia="楷体" w:hAnsi="Times New Roman" w:cs="Times New Roman" w:hint="eastAsia"/>
          <w:szCs w:val="21"/>
        </w:rPr>
        <w:t>.c</w:t>
      </w:r>
      <w:r w:rsidRPr="00D6758C">
        <w:rPr>
          <w:rFonts w:ascii="Times New Roman" w:eastAsia="楷体" w:hAnsi="Times New Roman" w:cs="Times New Roman"/>
          <w:szCs w:val="21"/>
        </w:rPr>
        <w:t>reader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200112190019</w:t>
      </w:r>
      <w:r w:rsidRPr="00D6758C">
        <w:rPr>
          <w:rFonts w:ascii="Times New Roman" w:eastAsia="楷体" w:hAnsi="Times New Roman" w:cs="Times New Roman" w:hint="eastAsia"/>
          <w:szCs w:val="21"/>
        </w:rPr>
        <w:t>.h</w:t>
      </w:r>
      <w:r w:rsidRPr="00D6758C">
        <w:rPr>
          <w:rFonts w:ascii="Times New Roman" w:eastAsia="楷体" w:hAnsi="Times New Roman" w:cs="Times New Roman"/>
          <w:szCs w:val="21"/>
        </w:rPr>
        <w:t>tml</w:t>
      </w:r>
      <w:r w:rsidRPr="00D6758C">
        <w:rPr>
          <w:rFonts w:ascii="Times New Roman" w:eastAsia="楷体" w:hAnsi="Times New Roman" w:cs="Times New Roman" w:hint="eastAsia"/>
          <w:szCs w:val="21"/>
        </w:rPr>
        <w:t>．</w:t>
      </w:r>
    </w:p>
    <w:p w:rsidR="004D58CD" w:rsidRPr="00C63DCD" w:rsidRDefault="004D58CD" w:rsidP="004D58CD">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李强.化解</w:t>
      </w:r>
      <w:proofErr w:type="gramStart"/>
      <w:r w:rsidRPr="00C63DCD">
        <w:rPr>
          <w:rFonts w:ascii="宋体" w:eastAsia="宋体" w:hAnsi="宋体" w:hint="eastAsia"/>
          <w:szCs w:val="21"/>
        </w:rPr>
        <w:t>医</w:t>
      </w:r>
      <w:proofErr w:type="gramEnd"/>
      <w:r w:rsidRPr="00C63DCD">
        <w:rPr>
          <w:rFonts w:ascii="宋体" w:eastAsia="宋体" w:hAnsi="宋体" w:hint="eastAsia"/>
          <w:szCs w:val="21"/>
        </w:rPr>
        <w:t>患矛盾需釜底抽薪</w:t>
      </w:r>
      <w:r w:rsidRPr="00C63DCD">
        <w:rPr>
          <w:rFonts w:ascii="宋体" w:eastAsia="宋体" w:hAnsi="宋体"/>
          <w:szCs w:val="21"/>
        </w:rPr>
        <w:t>[EB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3"/>
          <w:attr w:name="Month" w:val="5"/>
          <w:attr w:name="Year" w:val="2012"/>
        </w:smartTagPr>
        <w:r w:rsidRPr="00C63DCD">
          <w:rPr>
            <w:rFonts w:ascii="宋体" w:eastAsia="宋体" w:hAnsi="宋体"/>
            <w:szCs w:val="21"/>
          </w:rPr>
          <w:t>20</w:t>
        </w:r>
        <w:r w:rsidRPr="00C63DCD">
          <w:rPr>
            <w:rFonts w:ascii="宋体" w:eastAsia="宋体" w:hAnsi="宋体" w:hint="eastAsia"/>
            <w:szCs w:val="21"/>
          </w:rPr>
          <w:t>12</w:t>
        </w:r>
        <w:r w:rsidRPr="00C63DCD">
          <w:rPr>
            <w:rFonts w:ascii="宋体" w:eastAsia="宋体" w:hAnsi="宋体"/>
            <w:szCs w:val="21"/>
          </w:rPr>
          <w:t>-</w:t>
        </w:r>
        <w:r w:rsidRPr="00C63DCD">
          <w:rPr>
            <w:rFonts w:ascii="宋体" w:eastAsia="宋体" w:hAnsi="宋体" w:hint="eastAsia"/>
            <w:szCs w:val="21"/>
          </w:rPr>
          <w:t>05</w:t>
        </w:r>
        <w:r w:rsidRPr="00C63DCD">
          <w:rPr>
            <w:rFonts w:ascii="宋体" w:eastAsia="宋体" w:hAnsi="宋体"/>
            <w:szCs w:val="21"/>
          </w:rPr>
          <w:t>-</w:t>
        </w:r>
        <w:r w:rsidRPr="00C63DCD">
          <w:rPr>
            <w:rFonts w:ascii="宋体" w:eastAsia="宋体" w:hAnsi="宋体" w:hint="eastAsia"/>
            <w:szCs w:val="21"/>
          </w:rPr>
          <w:t>03</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IsROCDate" w:val="False"/>
          <w:attr w:name="IsLunarDate" w:val="False"/>
          <w:attr w:name="Day" w:val="25"/>
          <w:attr w:name="Month" w:val="3"/>
          <w:attr w:name="Year" w:val="2013"/>
        </w:smartTagPr>
        <w:r w:rsidRPr="00C63DCD">
          <w:rPr>
            <w:rFonts w:ascii="宋体" w:eastAsia="宋体" w:hAnsi="宋体"/>
            <w:szCs w:val="21"/>
          </w:rPr>
          <w:t>20</w:t>
        </w:r>
        <w:r w:rsidRPr="00C63DCD">
          <w:rPr>
            <w:rFonts w:ascii="宋体" w:eastAsia="宋体" w:hAnsi="宋体" w:hint="eastAsia"/>
            <w:szCs w:val="21"/>
          </w:rPr>
          <w:t>13</w:t>
        </w:r>
        <w:r w:rsidRPr="00C63DCD">
          <w:rPr>
            <w:rFonts w:ascii="宋体" w:eastAsia="宋体" w:hAnsi="宋体"/>
            <w:szCs w:val="21"/>
          </w:rPr>
          <w:t>-0</w:t>
        </w:r>
        <w:r w:rsidRPr="00C63DCD">
          <w:rPr>
            <w:rFonts w:ascii="宋体" w:eastAsia="宋体" w:hAnsi="宋体" w:hint="eastAsia"/>
            <w:szCs w:val="21"/>
          </w:rPr>
          <w:t>3</w:t>
        </w:r>
        <w:r w:rsidRPr="00C63DCD">
          <w:rPr>
            <w:rFonts w:ascii="宋体" w:eastAsia="宋体" w:hAnsi="宋体"/>
            <w:szCs w:val="21"/>
          </w:rPr>
          <w:t>-</w:t>
        </w:r>
        <w:r w:rsidRPr="00C63DCD">
          <w:rPr>
            <w:rFonts w:ascii="宋体" w:eastAsia="宋体" w:hAnsi="宋体" w:hint="eastAsia"/>
            <w:szCs w:val="21"/>
          </w:rPr>
          <w:t>2</w:t>
        </w:r>
        <w:r w:rsidRPr="00C63DCD">
          <w:rPr>
            <w:rFonts w:ascii="宋体" w:eastAsia="宋体" w:hAnsi="宋体"/>
            <w:szCs w:val="21"/>
          </w:rPr>
          <w:t>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w:t>
      </w:r>
      <w:r w:rsidRPr="00D6758C">
        <w:rPr>
          <w:rFonts w:ascii="Times New Roman" w:eastAsia="楷体" w:hAnsi="Times New Roman" w:cs="Times New Roman" w:hint="eastAsia"/>
          <w:szCs w:val="21"/>
        </w:rPr>
        <w:t>enku.baidu.com/view/47e4f206b52acfc789ebc92f.html.</w:t>
      </w:r>
    </w:p>
    <w:p w:rsidR="004D58CD" w:rsidRPr="00C63DCD" w:rsidRDefault="004D58CD" w:rsidP="004D58CD">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hint="eastAsia"/>
          <w:szCs w:val="21"/>
        </w:rPr>
        <w:t>Dublin core metadata element set</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version 1.1</w:t>
      </w:r>
      <w:r w:rsidRPr="00D6758C">
        <w:rPr>
          <w:rFonts w:ascii="Times New Roman" w:eastAsia="楷体" w:hAnsi="Times New Roman" w:cs="Times New Roman"/>
          <w:szCs w:val="21"/>
        </w:rPr>
        <w:t>[EB</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OL</w:t>
      </w:r>
      <w:proofErr w:type="gramStart"/>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proofErr w:type="gramEnd"/>
      <w:smartTag w:uri="urn:schemas-microsoft-com:office:smarttags" w:element="chsdate">
        <w:smartTagPr>
          <w:attr w:name="IsROCDate" w:val="False"/>
          <w:attr w:name="IsLunarDate" w:val="False"/>
          <w:attr w:name="Day" w:val="14"/>
          <w:attr w:name="Month" w:val="6"/>
          <w:attr w:name="Year" w:val="2012"/>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12</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06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14</w:t>
        </w:r>
      </w:smartTag>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t>
      </w:r>
      <w:smartTag w:uri="urn:schemas-microsoft-com:office:smarttags" w:element="chsdate">
        <w:smartTagPr>
          <w:attr w:name="IsROCDate" w:val="False"/>
          <w:attr w:name="IsLunarDate" w:val="False"/>
          <w:attr w:name="Day" w:val="11"/>
          <w:attr w:name="Month" w:val="6"/>
          <w:attr w:name="Year" w:val="2014"/>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14</w:t>
        </w:r>
        <w:r w:rsidRPr="00D6758C">
          <w:rPr>
            <w:rFonts w:ascii="Times New Roman" w:eastAsia="楷体" w:hAnsi="Times New Roman" w:cs="Times New Roman"/>
            <w:szCs w:val="21"/>
          </w:rPr>
          <w:t>-0</w:t>
        </w:r>
        <w:r w:rsidRPr="00D6758C">
          <w:rPr>
            <w:rFonts w:ascii="Times New Roman" w:eastAsia="楷体" w:hAnsi="Times New Roman" w:cs="Times New Roman" w:hint="eastAsia"/>
            <w:szCs w:val="21"/>
          </w:rPr>
          <w:t>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11</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//dublincore.org/documents/</w:t>
      </w:r>
      <w:proofErr w:type="spellStart"/>
      <w:r w:rsidRPr="00D6758C">
        <w:rPr>
          <w:rFonts w:ascii="Times New Roman" w:eastAsia="楷体" w:hAnsi="Times New Roman" w:cs="Times New Roman" w:hint="eastAsia"/>
          <w:szCs w:val="21"/>
        </w:rPr>
        <w:t>dces</w:t>
      </w:r>
      <w:proofErr w:type="spellEnd"/>
      <w:r w:rsidRPr="00D6758C">
        <w:rPr>
          <w:rFonts w:ascii="Times New Roman" w:eastAsia="楷体" w:hAnsi="Times New Roman" w:cs="Times New Roman" w:hint="eastAsia"/>
          <w:szCs w:val="21"/>
        </w:rPr>
        <w:t>/.</w:t>
      </w:r>
    </w:p>
    <w:p w:rsidR="004D58CD" w:rsidRPr="004227EB" w:rsidRDefault="004D58CD" w:rsidP="004D58CD">
      <w:pPr>
        <w:spacing w:beforeLines="100" w:before="312"/>
        <w:jc w:val="center"/>
        <w:rPr>
          <w:szCs w:val="21"/>
        </w:rPr>
      </w:pPr>
      <w:r w:rsidRPr="004227EB">
        <w:rPr>
          <w:rFonts w:ascii="黑体" w:eastAsia="黑体" w:hint="eastAsia"/>
          <w:szCs w:val="21"/>
        </w:rPr>
        <w:t>表：文献类型、标识代码和电子资源载体、标识代码</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097"/>
        <w:gridCol w:w="2293"/>
        <w:gridCol w:w="2097"/>
      </w:tblGrid>
      <w:tr w:rsidR="004D58CD" w:rsidRPr="004227EB" w:rsidTr="00D86551">
        <w:tc>
          <w:tcPr>
            <w:tcW w:w="4194" w:type="dxa"/>
            <w:gridSpan w:val="2"/>
          </w:tcPr>
          <w:p w:rsidR="004D58CD" w:rsidRPr="004227EB" w:rsidRDefault="004D58CD" w:rsidP="00D86551">
            <w:pPr>
              <w:jc w:val="center"/>
              <w:rPr>
                <w:rFonts w:ascii="黑体" w:eastAsia="黑体"/>
                <w:szCs w:val="21"/>
              </w:rPr>
            </w:pPr>
            <w:r w:rsidRPr="004227EB">
              <w:rPr>
                <w:rFonts w:ascii="黑体" w:eastAsia="黑体" w:hint="eastAsia"/>
                <w:szCs w:val="21"/>
              </w:rPr>
              <w:t>文献类型和标识代码</w:t>
            </w:r>
          </w:p>
        </w:tc>
        <w:tc>
          <w:tcPr>
            <w:tcW w:w="4390" w:type="dxa"/>
            <w:gridSpan w:val="2"/>
          </w:tcPr>
          <w:p w:rsidR="004D58CD" w:rsidRPr="004227EB" w:rsidRDefault="004D58CD" w:rsidP="00D86551">
            <w:pPr>
              <w:jc w:val="center"/>
              <w:rPr>
                <w:rFonts w:ascii="黑体" w:eastAsia="黑体"/>
                <w:szCs w:val="21"/>
              </w:rPr>
            </w:pPr>
            <w:r w:rsidRPr="004227EB">
              <w:rPr>
                <w:rFonts w:ascii="黑体" w:eastAsia="黑体" w:hint="eastAsia"/>
                <w:szCs w:val="21"/>
              </w:rPr>
              <w:t>电子资源载体和标识代码</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参考文献类型</w:t>
            </w:r>
          </w:p>
        </w:tc>
        <w:tc>
          <w:tcPr>
            <w:tcW w:w="2097" w:type="dxa"/>
          </w:tcPr>
          <w:p w:rsidR="004D58CD" w:rsidRPr="004227EB" w:rsidRDefault="004D58CD" w:rsidP="00D86551">
            <w:pPr>
              <w:jc w:val="center"/>
              <w:rPr>
                <w:szCs w:val="21"/>
              </w:rPr>
            </w:pPr>
            <w:r w:rsidRPr="004227EB">
              <w:rPr>
                <w:rFonts w:hint="eastAsia"/>
                <w:szCs w:val="21"/>
              </w:rPr>
              <w:t>标识代码</w:t>
            </w:r>
          </w:p>
        </w:tc>
        <w:tc>
          <w:tcPr>
            <w:tcW w:w="2293" w:type="dxa"/>
          </w:tcPr>
          <w:p w:rsidR="004D58CD" w:rsidRPr="004227EB" w:rsidRDefault="004D58CD" w:rsidP="00D86551">
            <w:pPr>
              <w:jc w:val="center"/>
              <w:rPr>
                <w:szCs w:val="21"/>
              </w:rPr>
            </w:pPr>
            <w:r w:rsidRPr="004227EB">
              <w:rPr>
                <w:rFonts w:hint="eastAsia"/>
                <w:szCs w:val="21"/>
              </w:rPr>
              <w:t>电子资源的载体类型</w:t>
            </w:r>
          </w:p>
        </w:tc>
        <w:tc>
          <w:tcPr>
            <w:tcW w:w="2097" w:type="dxa"/>
          </w:tcPr>
          <w:p w:rsidR="004D58CD" w:rsidRPr="004227EB" w:rsidRDefault="004D58CD" w:rsidP="00D86551">
            <w:pPr>
              <w:jc w:val="center"/>
              <w:rPr>
                <w:szCs w:val="21"/>
              </w:rPr>
            </w:pPr>
            <w:r w:rsidRPr="004227EB">
              <w:rPr>
                <w:rFonts w:hint="eastAsia"/>
                <w:szCs w:val="21"/>
              </w:rPr>
              <w:t>标识代码</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普通图书</w:t>
            </w:r>
          </w:p>
        </w:tc>
        <w:tc>
          <w:tcPr>
            <w:tcW w:w="2097" w:type="dxa"/>
          </w:tcPr>
          <w:p w:rsidR="004D58CD" w:rsidRPr="004227EB" w:rsidRDefault="004D58CD" w:rsidP="00D86551">
            <w:pPr>
              <w:jc w:val="center"/>
              <w:rPr>
                <w:szCs w:val="21"/>
              </w:rPr>
            </w:pPr>
            <w:r w:rsidRPr="004227EB">
              <w:rPr>
                <w:rFonts w:hint="eastAsia"/>
                <w:szCs w:val="21"/>
              </w:rPr>
              <w:t>M</w:t>
            </w:r>
          </w:p>
        </w:tc>
        <w:tc>
          <w:tcPr>
            <w:tcW w:w="2293" w:type="dxa"/>
          </w:tcPr>
          <w:p w:rsidR="004D58CD" w:rsidRPr="004227EB" w:rsidRDefault="004D58CD" w:rsidP="00D86551">
            <w:pPr>
              <w:jc w:val="center"/>
              <w:rPr>
                <w:szCs w:val="21"/>
              </w:rPr>
            </w:pPr>
            <w:r w:rsidRPr="004227EB">
              <w:rPr>
                <w:rFonts w:hint="eastAsia"/>
                <w:szCs w:val="21"/>
              </w:rPr>
              <w:t>磁带（magnetic tape）</w:t>
            </w:r>
          </w:p>
        </w:tc>
        <w:tc>
          <w:tcPr>
            <w:tcW w:w="2097" w:type="dxa"/>
          </w:tcPr>
          <w:p w:rsidR="004D58CD" w:rsidRPr="004227EB" w:rsidRDefault="004D58CD" w:rsidP="00D86551">
            <w:pPr>
              <w:jc w:val="center"/>
              <w:rPr>
                <w:szCs w:val="21"/>
              </w:rPr>
            </w:pPr>
            <w:r w:rsidRPr="004227EB">
              <w:rPr>
                <w:rFonts w:hint="eastAsia"/>
                <w:szCs w:val="21"/>
              </w:rPr>
              <w:t>MT</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会议录</w:t>
            </w:r>
          </w:p>
        </w:tc>
        <w:tc>
          <w:tcPr>
            <w:tcW w:w="2097" w:type="dxa"/>
          </w:tcPr>
          <w:p w:rsidR="004D58CD" w:rsidRPr="004227EB" w:rsidRDefault="004D58CD" w:rsidP="00D86551">
            <w:pPr>
              <w:jc w:val="center"/>
              <w:rPr>
                <w:szCs w:val="21"/>
              </w:rPr>
            </w:pPr>
            <w:r w:rsidRPr="004227EB">
              <w:rPr>
                <w:rFonts w:hint="eastAsia"/>
                <w:szCs w:val="21"/>
              </w:rPr>
              <w:t>C</w:t>
            </w:r>
          </w:p>
        </w:tc>
        <w:tc>
          <w:tcPr>
            <w:tcW w:w="2293" w:type="dxa"/>
          </w:tcPr>
          <w:p w:rsidR="004D58CD" w:rsidRPr="004227EB" w:rsidRDefault="004D58CD" w:rsidP="00D86551">
            <w:pPr>
              <w:jc w:val="center"/>
              <w:rPr>
                <w:szCs w:val="21"/>
              </w:rPr>
            </w:pPr>
            <w:r w:rsidRPr="004227EB">
              <w:rPr>
                <w:rFonts w:hint="eastAsia"/>
                <w:szCs w:val="21"/>
              </w:rPr>
              <w:t>磁盘（disk）</w:t>
            </w:r>
          </w:p>
        </w:tc>
        <w:tc>
          <w:tcPr>
            <w:tcW w:w="2097" w:type="dxa"/>
          </w:tcPr>
          <w:p w:rsidR="004D58CD" w:rsidRPr="004227EB" w:rsidRDefault="004D58CD" w:rsidP="00D86551">
            <w:pPr>
              <w:jc w:val="center"/>
              <w:rPr>
                <w:szCs w:val="21"/>
              </w:rPr>
            </w:pPr>
            <w:r w:rsidRPr="004227EB">
              <w:rPr>
                <w:rFonts w:hint="eastAsia"/>
                <w:szCs w:val="21"/>
              </w:rPr>
              <w:t>DK</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汇编</w:t>
            </w:r>
          </w:p>
        </w:tc>
        <w:tc>
          <w:tcPr>
            <w:tcW w:w="2097" w:type="dxa"/>
          </w:tcPr>
          <w:p w:rsidR="004D58CD" w:rsidRPr="004227EB" w:rsidRDefault="004D58CD" w:rsidP="00D86551">
            <w:pPr>
              <w:jc w:val="center"/>
              <w:rPr>
                <w:szCs w:val="21"/>
              </w:rPr>
            </w:pPr>
            <w:r w:rsidRPr="004227EB">
              <w:rPr>
                <w:rFonts w:hint="eastAsia"/>
                <w:szCs w:val="21"/>
              </w:rPr>
              <w:t>G</w:t>
            </w:r>
          </w:p>
        </w:tc>
        <w:tc>
          <w:tcPr>
            <w:tcW w:w="2293" w:type="dxa"/>
          </w:tcPr>
          <w:p w:rsidR="004D58CD" w:rsidRPr="004227EB" w:rsidRDefault="004D58CD" w:rsidP="00D86551">
            <w:pPr>
              <w:jc w:val="center"/>
              <w:rPr>
                <w:szCs w:val="21"/>
              </w:rPr>
            </w:pPr>
            <w:r w:rsidRPr="004227EB">
              <w:rPr>
                <w:rFonts w:hint="eastAsia"/>
                <w:szCs w:val="21"/>
              </w:rPr>
              <w:t>光盘（CD-ROM）</w:t>
            </w:r>
          </w:p>
        </w:tc>
        <w:tc>
          <w:tcPr>
            <w:tcW w:w="2097" w:type="dxa"/>
          </w:tcPr>
          <w:p w:rsidR="004D58CD" w:rsidRPr="004227EB" w:rsidRDefault="004D58CD" w:rsidP="00D86551">
            <w:pPr>
              <w:jc w:val="center"/>
              <w:rPr>
                <w:szCs w:val="21"/>
              </w:rPr>
            </w:pPr>
            <w:r w:rsidRPr="004227EB">
              <w:rPr>
                <w:rFonts w:hint="eastAsia"/>
                <w:szCs w:val="21"/>
              </w:rPr>
              <w:t>CD</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报纸</w:t>
            </w:r>
          </w:p>
        </w:tc>
        <w:tc>
          <w:tcPr>
            <w:tcW w:w="2097" w:type="dxa"/>
          </w:tcPr>
          <w:p w:rsidR="004D58CD" w:rsidRPr="004227EB" w:rsidRDefault="004D58CD" w:rsidP="00D86551">
            <w:pPr>
              <w:jc w:val="center"/>
              <w:rPr>
                <w:szCs w:val="21"/>
              </w:rPr>
            </w:pPr>
            <w:r w:rsidRPr="004227EB">
              <w:rPr>
                <w:rFonts w:hint="eastAsia"/>
                <w:szCs w:val="21"/>
              </w:rPr>
              <w:t>N</w:t>
            </w:r>
          </w:p>
        </w:tc>
        <w:tc>
          <w:tcPr>
            <w:tcW w:w="2293" w:type="dxa"/>
          </w:tcPr>
          <w:p w:rsidR="004D58CD" w:rsidRPr="004227EB" w:rsidRDefault="004D58CD" w:rsidP="00D86551">
            <w:pPr>
              <w:jc w:val="center"/>
              <w:rPr>
                <w:szCs w:val="21"/>
              </w:rPr>
            </w:pPr>
            <w:r w:rsidRPr="004227EB">
              <w:rPr>
                <w:rFonts w:hint="eastAsia"/>
                <w:szCs w:val="21"/>
              </w:rPr>
              <w:t>联机网络（online）</w:t>
            </w:r>
          </w:p>
        </w:tc>
        <w:tc>
          <w:tcPr>
            <w:tcW w:w="2097" w:type="dxa"/>
          </w:tcPr>
          <w:p w:rsidR="004D58CD" w:rsidRPr="004227EB" w:rsidRDefault="004D58CD" w:rsidP="00D86551">
            <w:pPr>
              <w:jc w:val="center"/>
              <w:rPr>
                <w:szCs w:val="21"/>
              </w:rPr>
            </w:pPr>
            <w:r w:rsidRPr="004227EB">
              <w:rPr>
                <w:rFonts w:hint="eastAsia"/>
                <w:szCs w:val="21"/>
              </w:rPr>
              <w:t>OL</w:t>
            </w: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期刊</w:t>
            </w:r>
          </w:p>
        </w:tc>
        <w:tc>
          <w:tcPr>
            <w:tcW w:w="2097" w:type="dxa"/>
          </w:tcPr>
          <w:p w:rsidR="004D58CD" w:rsidRPr="004227EB" w:rsidRDefault="004D58CD" w:rsidP="00D86551">
            <w:pPr>
              <w:jc w:val="center"/>
              <w:rPr>
                <w:szCs w:val="21"/>
              </w:rPr>
            </w:pPr>
            <w:r w:rsidRPr="004227EB">
              <w:rPr>
                <w:rFonts w:hint="eastAsia"/>
                <w:szCs w:val="21"/>
              </w:rPr>
              <w:t>J</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学位论文</w:t>
            </w:r>
          </w:p>
        </w:tc>
        <w:tc>
          <w:tcPr>
            <w:tcW w:w="2097" w:type="dxa"/>
          </w:tcPr>
          <w:p w:rsidR="004D58CD" w:rsidRPr="004227EB" w:rsidRDefault="004D58CD" w:rsidP="00D86551">
            <w:pPr>
              <w:jc w:val="center"/>
              <w:rPr>
                <w:szCs w:val="21"/>
              </w:rPr>
            </w:pPr>
            <w:r w:rsidRPr="004227EB">
              <w:rPr>
                <w:rFonts w:hint="eastAsia"/>
                <w:szCs w:val="21"/>
              </w:rPr>
              <w:t>D</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报告</w:t>
            </w:r>
          </w:p>
        </w:tc>
        <w:tc>
          <w:tcPr>
            <w:tcW w:w="2097" w:type="dxa"/>
          </w:tcPr>
          <w:p w:rsidR="004D58CD" w:rsidRPr="004227EB" w:rsidRDefault="004D58CD" w:rsidP="00D86551">
            <w:pPr>
              <w:jc w:val="center"/>
              <w:rPr>
                <w:szCs w:val="21"/>
              </w:rPr>
            </w:pPr>
            <w:r w:rsidRPr="004227EB">
              <w:rPr>
                <w:rFonts w:hint="eastAsia"/>
                <w:szCs w:val="21"/>
              </w:rPr>
              <w:t>R</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标准</w:t>
            </w:r>
          </w:p>
        </w:tc>
        <w:tc>
          <w:tcPr>
            <w:tcW w:w="2097" w:type="dxa"/>
          </w:tcPr>
          <w:p w:rsidR="004D58CD" w:rsidRPr="004227EB" w:rsidRDefault="004D58CD" w:rsidP="00D86551">
            <w:pPr>
              <w:jc w:val="center"/>
              <w:rPr>
                <w:szCs w:val="21"/>
              </w:rPr>
            </w:pPr>
            <w:r w:rsidRPr="004227EB">
              <w:rPr>
                <w:rFonts w:hint="eastAsia"/>
                <w:szCs w:val="21"/>
              </w:rPr>
              <w:t>S</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专利</w:t>
            </w:r>
          </w:p>
        </w:tc>
        <w:tc>
          <w:tcPr>
            <w:tcW w:w="2097" w:type="dxa"/>
          </w:tcPr>
          <w:p w:rsidR="004D58CD" w:rsidRPr="004227EB" w:rsidRDefault="004D58CD" w:rsidP="00D86551">
            <w:pPr>
              <w:jc w:val="center"/>
              <w:rPr>
                <w:szCs w:val="21"/>
              </w:rPr>
            </w:pPr>
            <w:r w:rsidRPr="004227EB">
              <w:rPr>
                <w:rFonts w:hint="eastAsia"/>
                <w:szCs w:val="21"/>
              </w:rPr>
              <w:t>P</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数据库</w:t>
            </w:r>
          </w:p>
        </w:tc>
        <w:tc>
          <w:tcPr>
            <w:tcW w:w="2097" w:type="dxa"/>
          </w:tcPr>
          <w:p w:rsidR="004D58CD" w:rsidRPr="004227EB" w:rsidRDefault="004D58CD" w:rsidP="00D86551">
            <w:pPr>
              <w:jc w:val="center"/>
              <w:rPr>
                <w:szCs w:val="21"/>
              </w:rPr>
            </w:pPr>
            <w:r w:rsidRPr="004227EB">
              <w:rPr>
                <w:rFonts w:hint="eastAsia"/>
                <w:szCs w:val="21"/>
              </w:rPr>
              <w:t>DB</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计算机程序</w:t>
            </w:r>
          </w:p>
        </w:tc>
        <w:tc>
          <w:tcPr>
            <w:tcW w:w="2097" w:type="dxa"/>
          </w:tcPr>
          <w:p w:rsidR="004D58CD" w:rsidRPr="004227EB" w:rsidRDefault="004D58CD" w:rsidP="00D86551">
            <w:pPr>
              <w:jc w:val="center"/>
              <w:rPr>
                <w:szCs w:val="21"/>
              </w:rPr>
            </w:pPr>
            <w:r w:rsidRPr="004227EB">
              <w:rPr>
                <w:rFonts w:hint="eastAsia"/>
                <w:szCs w:val="21"/>
              </w:rPr>
              <w:t>CP</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Pr>
          <w:p w:rsidR="004D58CD" w:rsidRPr="004227EB" w:rsidRDefault="004D58CD" w:rsidP="00D86551">
            <w:pPr>
              <w:jc w:val="center"/>
              <w:rPr>
                <w:szCs w:val="21"/>
              </w:rPr>
            </w:pPr>
            <w:r w:rsidRPr="004227EB">
              <w:rPr>
                <w:rFonts w:hint="eastAsia"/>
                <w:szCs w:val="21"/>
              </w:rPr>
              <w:t>电子公告</w:t>
            </w:r>
          </w:p>
        </w:tc>
        <w:tc>
          <w:tcPr>
            <w:tcW w:w="2097" w:type="dxa"/>
          </w:tcPr>
          <w:p w:rsidR="004D58CD" w:rsidRPr="004227EB" w:rsidRDefault="004D58CD" w:rsidP="00D86551">
            <w:pPr>
              <w:jc w:val="center"/>
              <w:rPr>
                <w:szCs w:val="21"/>
              </w:rPr>
            </w:pPr>
            <w:r w:rsidRPr="004227EB">
              <w:rPr>
                <w:rFonts w:hint="eastAsia"/>
                <w:szCs w:val="21"/>
              </w:rPr>
              <w:t>EB</w:t>
            </w:r>
          </w:p>
        </w:tc>
        <w:tc>
          <w:tcPr>
            <w:tcW w:w="2293" w:type="dxa"/>
          </w:tcPr>
          <w:p w:rsidR="004D58CD" w:rsidRPr="004227EB" w:rsidRDefault="004D58CD" w:rsidP="00D86551">
            <w:pPr>
              <w:jc w:val="center"/>
              <w:rPr>
                <w:szCs w:val="21"/>
              </w:rPr>
            </w:pPr>
          </w:p>
        </w:tc>
        <w:tc>
          <w:tcPr>
            <w:tcW w:w="2097" w:type="dxa"/>
          </w:tcPr>
          <w:p w:rsidR="004D58CD" w:rsidRPr="004227EB" w:rsidRDefault="004D58CD" w:rsidP="00D86551">
            <w:pPr>
              <w:jc w:val="center"/>
              <w:rPr>
                <w:szCs w:val="21"/>
              </w:rPr>
            </w:pPr>
          </w:p>
        </w:tc>
      </w:tr>
      <w:tr w:rsidR="004D58CD" w:rsidRPr="004227EB" w:rsidTr="00D86551">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档案</w:t>
            </w: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A</w:t>
            </w:r>
          </w:p>
        </w:tc>
        <w:tc>
          <w:tcPr>
            <w:tcW w:w="2293"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r>
      <w:tr w:rsidR="004D58CD" w:rsidRPr="004227EB" w:rsidTr="00D86551">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舆图</w:t>
            </w: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CM</w:t>
            </w:r>
          </w:p>
        </w:tc>
        <w:tc>
          <w:tcPr>
            <w:tcW w:w="2293"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r>
      <w:tr w:rsidR="004D58CD" w:rsidRPr="004227EB" w:rsidTr="00D86551">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数据集</w:t>
            </w: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DS</w:t>
            </w:r>
          </w:p>
        </w:tc>
        <w:tc>
          <w:tcPr>
            <w:tcW w:w="2293"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r>
      <w:tr w:rsidR="004D58CD" w:rsidRPr="004227EB" w:rsidTr="00D86551">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其他</w:t>
            </w: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r w:rsidRPr="004227EB">
              <w:rPr>
                <w:rFonts w:hint="eastAsia"/>
                <w:szCs w:val="21"/>
              </w:rPr>
              <w:t>Z</w:t>
            </w:r>
          </w:p>
        </w:tc>
        <w:tc>
          <w:tcPr>
            <w:tcW w:w="2293"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4D58CD" w:rsidRPr="004227EB" w:rsidRDefault="004D58CD" w:rsidP="00D86551">
            <w:pPr>
              <w:jc w:val="center"/>
              <w:rPr>
                <w:szCs w:val="21"/>
              </w:rPr>
            </w:pPr>
          </w:p>
        </w:tc>
      </w:tr>
    </w:tbl>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4D58CD" w:rsidRDefault="004D58CD" w:rsidP="004D58CD">
      <w:pPr>
        <w:jc w:val="center"/>
      </w:pPr>
    </w:p>
    <w:p w:rsidR="00377767" w:rsidRPr="008750EA" w:rsidRDefault="00377767" w:rsidP="00377767">
      <w:pPr>
        <w:pStyle w:val="1"/>
        <w:spacing w:before="0" w:afterLines="100" w:after="312" w:line="240" w:lineRule="auto"/>
        <w:jc w:val="center"/>
        <w:rPr>
          <w:rFonts w:ascii="黑体" w:eastAsia="黑体" w:hAnsi="黑体"/>
        </w:rPr>
      </w:pPr>
      <w:bookmarkStart w:id="39" w:name="_Toc32840757"/>
      <w:r w:rsidRPr="008750EA">
        <w:rPr>
          <w:rFonts w:ascii="黑体" w:eastAsia="黑体" w:hAnsi="黑体" w:hint="eastAsia"/>
        </w:rPr>
        <w:lastRenderedPageBreak/>
        <w:t>附</w:t>
      </w:r>
      <w:r>
        <w:rPr>
          <w:rFonts w:ascii="黑体" w:eastAsia="黑体" w:hAnsi="黑体" w:hint="eastAsia"/>
        </w:rPr>
        <w:t xml:space="preserve"> </w:t>
      </w:r>
      <w:r>
        <w:rPr>
          <w:rFonts w:ascii="黑体" w:eastAsia="黑体" w:hAnsi="黑体"/>
        </w:rPr>
        <w:t xml:space="preserve"> </w:t>
      </w:r>
      <w:r w:rsidRPr="008750EA">
        <w:rPr>
          <w:rFonts w:ascii="黑体" w:eastAsia="黑体" w:hAnsi="黑体" w:hint="eastAsia"/>
        </w:rPr>
        <w:t>录</w:t>
      </w:r>
      <w:bookmarkEnd w:id="39"/>
    </w:p>
    <w:p w:rsidR="00377767" w:rsidRPr="008750EA" w:rsidRDefault="00377767" w:rsidP="00377767">
      <w:pPr>
        <w:pStyle w:val="2"/>
        <w:spacing w:before="0" w:after="120" w:line="240" w:lineRule="auto"/>
        <w:jc w:val="center"/>
        <w:rPr>
          <w:rFonts w:ascii="黑体" w:eastAsia="黑体" w:hAnsi="黑体"/>
        </w:rPr>
      </w:pPr>
      <w:bookmarkStart w:id="40" w:name="_Toc32840758"/>
      <w:r w:rsidRPr="008750EA">
        <w:rPr>
          <w:rFonts w:ascii="黑体" w:eastAsia="黑体" w:hAnsi="黑体" w:hint="eastAsia"/>
        </w:rPr>
        <w:t>附录A XX访谈提纲</w:t>
      </w:r>
      <w:bookmarkEnd w:id="40"/>
    </w:p>
    <w:p w:rsidR="00377767" w:rsidRDefault="00377767" w:rsidP="00377767">
      <w:pPr>
        <w:jc w:val="center"/>
        <w:rPr>
          <w:rFonts w:ascii="黑体" w:eastAsia="黑体" w:hAnsi="黑体"/>
          <w:sz w:val="44"/>
          <w:szCs w:val="44"/>
        </w:rPr>
      </w:pPr>
    </w:p>
    <w:p w:rsidR="00377767" w:rsidRPr="008750EA" w:rsidRDefault="00377767" w:rsidP="00377767">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377767" w:rsidRPr="008750EA" w:rsidRDefault="00377767" w:rsidP="00377767">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377767" w:rsidRDefault="00377767" w:rsidP="00377767">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Pr="008750EA" w:rsidRDefault="00377767" w:rsidP="00377767">
      <w:pPr>
        <w:pStyle w:val="2"/>
        <w:spacing w:before="0" w:after="120" w:line="240" w:lineRule="auto"/>
        <w:jc w:val="center"/>
        <w:rPr>
          <w:rFonts w:ascii="黑体" w:eastAsia="黑体" w:hAnsi="黑体"/>
        </w:rPr>
      </w:pPr>
      <w:bookmarkStart w:id="41" w:name="_Toc32840759"/>
      <w:r w:rsidRPr="008750EA">
        <w:rPr>
          <w:rFonts w:ascii="黑体" w:eastAsia="黑体" w:hAnsi="黑体" w:hint="eastAsia"/>
        </w:rPr>
        <w:lastRenderedPageBreak/>
        <w:t>附录</w:t>
      </w:r>
      <w:r>
        <w:rPr>
          <w:rFonts w:ascii="黑体" w:eastAsia="黑体" w:hAnsi="黑体" w:hint="eastAsia"/>
        </w:rPr>
        <w:t>B</w:t>
      </w:r>
      <w:r w:rsidRPr="008750EA">
        <w:rPr>
          <w:rFonts w:ascii="黑体" w:eastAsia="黑体" w:hAnsi="黑体" w:hint="eastAsia"/>
        </w:rPr>
        <w:t xml:space="preserve"> XX</w:t>
      </w:r>
      <w:r>
        <w:rPr>
          <w:rFonts w:ascii="黑体" w:eastAsia="黑体" w:hAnsi="黑体" w:hint="eastAsia"/>
        </w:rPr>
        <w:t>调查问卷</w:t>
      </w:r>
      <w:bookmarkEnd w:id="41"/>
    </w:p>
    <w:p w:rsidR="00377767" w:rsidRDefault="00377767" w:rsidP="00377767">
      <w:pPr>
        <w:pStyle w:val="a9"/>
        <w:spacing w:line="360" w:lineRule="auto"/>
        <w:ind w:firstLine="480"/>
        <w:rPr>
          <w:rFonts w:ascii="仿宋" w:eastAsia="仿宋" w:hAnsi="仿宋"/>
          <w:sz w:val="24"/>
          <w:szCs w:val="24"/>
        </w:rPr>
      </w:pPr>
    </w:p>
    <w:p w:rsidR="00377767" w:rsidRPr="008750EA" w:rsidRDefault="00377767" w:rsidP="00377767">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377767" w:rsidRPr="008750EA" w:rsidRDefault="00377767" w:rsidP="00377767">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377767" w:rsidRDefault="00377767" w:rsidP="00377767">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377767" w:rsidRPr="00396520" w:rsidRDefault="00377767" w:rsidP="00377767">
      <w:pPr>
        <w:jc w:val="center"/>
        <w:rPr>
          <w:rFonts w:ascii="黑体" w:eastAsia="黑体" w:hAnsi="黑体"/>
          <w:sz w:val="44"/>
          <w:szCs w:val="44"/>
        </w:rPr>
      </w:pPr>
    </w:p>
    <w:p w:rsidR="00377767" w:rsidRDefault="00377767" w:rsidP="00377767">
      <w:pPr>
        <w:jc w:val="center"/>
        <w:rPr>
          <w:rFonts w:ascii="黑体" w:eastAsia="黑体" w:hAnsi="黑体"/>
          <w:sz w:val="44"/>
          <w:szCs w:val="44"/>
        </w:rP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Default="00377767" w:rsidP="00377767">
      <w:pPr>
        <w:jc w:val="center"/>
      </w:pPr>
    </w:p>
    <w:p w:rsidR="00377767" w:rsidRPr="004D58CD" w:rsidRDefault="00377767" w:rsidP="00377767">
      <w:pPr>
        <w:jc w:val="center"/>
      </w:pPr>
    </w:p>
    <w:p w:rsidR="00377767" w:rsidRDefault="00377767" w:rsidP="00377767">
      <w:pPr>
        <w:pStyle w:val="1"/>
        <w:spacing w:before="0" w:afterLines="100" w:after="312" w:line="240" w:lineRule="auto"/>
        <w:jc w:val="center"/>
        <w:rPr>
          <w:rFonts w:ascii="黑体" w:eastAsia="黑体" w:hAnsi="黑体"/>
        </w:rPr>
      </w:pPr>
      <w:bookmarkStart w:id="42" w:name="_Toc32840760"/>
      <w:r>
        <w:rPr>
          <w:rFonts w:ascii="黑体" w:eastAsia="黑体" w:hAnsi="黑体" w:hint="eastAsia"/>
        </w:rPr>
        <w:lastRenderedPageBreak/>
        <w:t xml:space="preserve">致 </w:t>
      </w:r>
      <w:r>
        <w:rPr>
          <w:rFonts w:ascii="黑体" w:eastAsia="黑体" w:hAnsi="黑体"/>
        </w:rPr>
        <w:t xml:space="preserve"> </w:t>
      </w:r>
      <w:r>
        <w:rPr>
          <w:rFonts w:ascii="黑体" w:eastAsia="黑体" w:hAnsi="黑体" w:hint="eastAsia"/>
        </w:rPr>
        <w:t>谢</w:t>
      </w:r>
      <w:bookmarkEnd w:id="42"/>
    </w:p>
    <w:p w:rsidR="00377767" w:rsidRDefault="00377767" w:rsidP="00AE6FFF">
      <w:pPr>
        <w:spacing w:line="360" w:lineRule="auto"/>
        <w:ind w:firstLineChars="200" w:firstLine="480"/>
        <w:rPr>
          <w:rFonts w:ascii="仿宋" w:eastAsia="仿宋" w:hAnsi="仿宋"/>
          <w:sz w:val="24"/>
          <w:szCs w:val="24"/>
        </w:rPr>
      </w:pPr>
      <w:r w:rsidRPr="00AA5F52">
        <w:rPr>
          <w:rFonts w:ascii="仿宋" w:eastAsia="仿宋" w:hAnsi="仿宋" w:hint="eastAsia"/>
          <w:sz w:val="24"/>
          <w:szCs w:val="24"/>
        </w:rPr>
        <w:t>致谢应放置在参考文献、分类/关键词索引和勘误页后，另起页。致谢是作者对该论文的形成作出过贡献的组织或个人予以感谢的文字记载，语言要诚恳、恰当、简短。致谢对象应包括国家科学基金；资助研究工作的奖学金基金、合同单位、资助或支持的企业、组织或个人；协助完成研究工作和提供便利条件的组织或个人；在研究工作中提出建议和提供帮助的人</w:t>
      </w:r>
      <w:r>
        <w:rPr>
          <w:rFonts w:ascii="仿宋" w:eastAsia="仿宋" w:hAnsi="仿宋" w:hint="eastAsia"/>
          <w:sz w:val="24"/>
          <w:szCs w:val="24"/>
        </w:rPr>
        <w:t>。</w:t>
      </w:r>
    </w:p>
    <w:p w:rsidR="00377767" w:rsidRPr="00AA5F52" w:rsidRDefault="00377767" w:rsidP="00AE6FFF">
      <w:pPr>
        <w:spacing w:line="360" w:lineRule="auto"/>
        <w:ind w:firstLineChars="200" w:firstLine="480"/>
        <w:rPr>
          <w:rFonts w:ascii="仿宋" w:eastAsia="仿宋" w:hAnsi="仿宋"/>
          <w:sz w:val="24"/>
          <w:szCs w:val="24"/>
        </w:rPr>
      </w:pPr>
      <w:r>
        <w:rPr>
          <w:rFonts w:ascii="仿宋" w:eastAsia="仿宋" w:hAnsi="仿宋" w:hint="eastAsia"/>
          <w:sz w:val="24"/>
          <w:szCs w:val="24"/>
        </w:rPr>
        <w:t>字数一般不超过500字</w:t>
      </w:r>
      <w:r w:rsidRPr="00AA5F52">
        <w:rPr>
          <w:rFonts w:ascii="仿宋" w:eastAsia="仿宋" w:hAnsi="仿宋" w:hint="eastAsia"/>
          <w:sz w:val="24"/>
          <w:szCs w:val="24"/>
        </w:rPr>
        <w:t>。</w:t>
      </w:r>
    </w:p>
    <w:p w:rsidR="00377767" w:rsidRPr="00117CC9" w:rsidRDefault="00377767" w:rsidP="00377767">
      <w:pPr>
        <w:ind w:leftChars="1" w:left="845" w:hangingChars="301" w:hanging="843"/>
        <w:jc w:val="left"/>
        <w:rPr>
          <w:rFonts w:ascii="仿宋" w:eastAsia="仿宋" w:hAnsi="仿宋"/>
          <w:sz w:val="28"/>
          <w:szCs w:val="32"/>
        </w:rPr>
      </w:pPr>
    </w:p>
    <w:p w:rsidR="00377767" w:rsidRDefault="00377767" w:rsidP="00377767">
      <w:pPr>
        <w:ind w:leftChars="1" w:left="845" w:hangingChars="301" w:hanging="843"/>
        <w:jc w:val="left"/>
        <w:rPr>
          <w:rFonts w:ascii="仿宋" w:eastAsia="仿宋" w:hAnsi="仿宋"/>
          <w:sz w:val="28"/>
          <w:szCs w:val="32"/>
        </w:rPr>
      </w:pPr>
    </w:p>
    <w:p w:rsidR="00377767" w:rsidRDefault="00377767" w:rsidP="00377767">
      <w:pPr>
        <w:ind w:leftChars="1" w:left="845" w:hangingChars="301" w:hanging="843"/>
        <w:jc w:val="left"/>
        <w:rPr>
          <w:rFonts w:ascii="仿宋" w:eastAsia="仿宋" w:hAnsi="仿宋"/>
          <w:sz w:val="28"/>
          <w:szCs w:val="32"/>
        </w:rPr>
      </w:pPr>
    </w:p>
    <w:p w:rsidR="00377767" w:rsidRPr="00051309" w:rsidRDefault="00377767" w:rsidP="00377767">
      <w:pPr>
        <w:ind w:leftChars="1" w:left="845" w:hangingChars="301" w:hanging="843"/>
        <w:jc w:val="left"/>
        <w:rPr>
          <w:rFonts w:ascii="仿宋" w:eastAsia="仿宋" w:hAnsi="仿宋"/>
          <w:sz w:val="28"/>
          <w:szCs w:val="28"/>
        </w:rPr>
      </w:pPr>
    </w:p>
    <w:p w:rsidR="00377767" w:rsidRPr="00AA5F52" w:rsidRDefault="00377767" w:rsidP="00377767">
      <w:pPr>
        <w:spacing w:line="360" w:lineRule="auto"/>
        <w:ind w:leftChars="402" w:left="844" w:firstLineChars="1723" w:firstLine="4135"/>
        <w:jc w:val="left"/>
        <w:rPr>
          <w:rFonts w:ascii="仿宋" w:eastAsia="仿宋" w:hAnsi="仿宋"/>
          <w:sz w:val="24"/>
          <w:szCs w:val="24"/>
        </w:rPr>
      </w:pPr>
      <w:r w:rsidRPr="00AA5F52">
        <w:rPr>
          <w:rFonts w:ascii="仿宋" w:eastAsia="仿宋" w:hAnsi="仿宋" w:hint="eastAsia"/>
          <w:sz w:val="24"/>
          <w:szCs w:val="24"/>
        </w:rPr>
        <w:t>作者姓名</w:t>
      </w:r>
    </w:p>
    <w:p w:rsidR="00377767" w:rsidRDefault="00377767" w:rsidP="00377767">
      <w:pPr>
        <w:spacing w:line="360" w:lineRule="auto"/>
        <w:ind w:leftChars="402" w:left="844" w:firstLineChars="1469" w:firstLine="3526"/>
        <w:jc w:val="left"/>
        <w:rPr>
          <w:rFonts w:ascii="仿宋" w:eastAsia="仿宋" w:hAnsi="仿宋"/>
          <w:sz w:val="24"/>
          <w:szCs w:val="24"/>
        </w:rPr>
      </w:pPr>
      <w:r w:rsidRPr="00AA5F52">
        <w:rPr>
          <w:rFonts w:ascii="仿宋" w:eastAsia="仿宋" w:hAnsi="仿宋" w:hint="eastAsia"/>
          <w:sz w:val="24"/>
          <w:szCs w:val="24"/>
        </w:rPr>
        <w:t xml:space="preserve">年 </w:t>
      </w:r>
      <w:r w:rsidRPr="00AA5F52">
        <w:rPr>
          <w:rFonts w:ascii="仿宋" w:eastAsia="仿宋" w:hAnsi="仿宋"/>
          <w:sz w:val="24"/>
          <w:szCs w:val="24"/>
        </w:rPr>
        <w:t xml:space="preserve"> </w:t>
      </w:r>
      <w:r w:rsidRPr="00AA5F52">
        <w:rPr>
          <w:rFonts w:ascii="仿宋" w:eastAsia="仿宋" w:hAnsi="仿宋" w:hint="eastAsia"/>
          <w:sz w:val="24"/>
          <w:szCs w:val="24"/>
        </w:rPr>
        <w:t xml:space="preserve">月 </w:t>
      </w:r>
      <w:r w:rsidRPr="00AA5F52">
        <w:rPr>
          <w:rFonts w:ascii="仿宋" w:eastAsia="仿宋" w:hAnsi="仿宋"/>
          <w:sz w:val="24"/>
          <w:szCs w:val="24"/>
        </w:rPr>
        <w:t xml:space="preserve"> </w:t>
      </w:r>
      <w:r w:rsidRPr="00AA5F52">
        <w:rPr>
          <w:rFonts w:ascii="仿宋" w:eastAsia="仿宋" w:hAnsi="仿宋" w:hint="eastAsia"/>
          <w:sz w:val="24"/>
          <w:szCs w:val="24"/>
        </w:rPr>
        <w:t>日于北体大</w:t>
      </w: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pStyle w:val="1"/>
        <w:spacing w:before="0" w:afterLines="100" w:after="312" w:line="240" w:lineRule="auto"/>
        <w:jc w:val="center"/>
        <w:rPr>
          <w:rFonts w:ascii="黑体" w:eastAsia="黑体" w:hAnsi="黑体"/>
        </w:rPr>
      </w:pPr>
      <w:bookmarkStart w:id="43" w:name="_Toc32840761"/>
      <w:r>
        <w:rPr>
          <w:rFonts w:ascii="黑体" w:eastAsia="黑体" w:hAnsi="黑体" w:hint="eastAsia"/>
        </w:rPr>
        <w:lastRenderedPageBreak/>
        <w:t>个人简历</w:t>
      </w:r>
      <w:bookmarkEnd w:id="43"/>
    </w:p>
    <w:p w:rsidR="00377767" w:rsidRPr="003B2DFD"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张三</w:t>
      </w:r>
      <w:r w:rsidRPr="003B2DFD">
        <w:rPr>
          <w:rFonts w:ascii="仿宋" w:eastAsia="仿宋" w:hAnsi="仿宋" w:hint="eastAsia"/>
          <w:sz w:val="24"/>
          <w:szCs w:val="24"/>
        </w:rPr>
        <w:t>，男，</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w:t>
      </w:r>
      <w:r w:rsidRPr="003B2DFD">
        <w:rPr>
          <w:rFonts w:ascii="仿宋" w:eastAsia="仿宋" w:hAnsi="仿宋"/>
          <w:sz w:val="24"/>
          <w:szCs w:val="24"/>
        </w:rPr>
        <w:t>日出生于</w:t>
      </w:r>
      <w:r>
        <w:rPr>
          <w:rFonts w:ascii="仿宋" w:eastAsia="仿宋" w:hAnsi="仿宋" w:hint="eastAsia"/>
          <w:sz w:val="24"/>
          <w:szCs w:val="24"/>
        </w:rPr>
        <w:t>？？？？</w:t>
      </w:r>
      <w:r w:rsidRPr="003B2DFD">
        <w:rPr>
          <w:rFonts w:ascii="仿宋" w:eastAsia="仿宋" w:hAnsi="仿宋"/>
          <w:sz w:val="24"/>
          <w:szCs w:val="24"/>
        </w:rPr>
        <w:t>，</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月加入中国共产党</w:t>
      </w:r>
      <w:r>
        <w:rPr>
          <w:rFonts w:ascii="仿宋" w:eastAsia="仿宋" w:hAnsi="仿宋" w:hint="eastAsia"/>
          <w:sz w:val="24"/>
          <w:szCs w:val="24"/>
        </w:rPr>
        <w:t>（非党员则不写）</w:t>
      </w:r>
      <w:r w:rsidRPr="003B2DFD">
        <w:rPr>
          <w:rFonts w:ascii="仿宋" w:eastAsia="仿宋" w:hAnsi="仿宋"/>
          <w:sz w:val="24"/>
          <w:szCs w:val="24"/>
        </w:rPr>
        <w:t>。</w:t>
      </w:r>
    </w:p>
    <w:p w:rsidR="00377767" w:rsidRPr="003B2DFD"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年9月至今，在</w:t>
      </w:r>
      <w:r>
        <w:rPr>
          <w:rFonts w:ascii="仿宋" w:eastAsia="仿宋" w:hAnsi="仿宋" w:hint="eastAsia"/>
          <w:sz w:val="24"/>
          <w:szCs w:val="24"/>
        </w:rPr>
        <w:t>北京体育大学？？学院攻读？？专业？？</w:t>
      </w:r>
      <w:r w:rsidRPr="003B2DFD">
        <w:rPr>
          <w:rFonts w:ascii="仿宋" w:eastAsia="仿宋" w:hAnsi="仿宋"/>
          <w:sz w:val="24"/>
          <w:szCs w:val="24"/>
        </w:rPr>
        <w:t>研究生。</w:t>
      </w:r>
    </w:p>
    <w:p w:rsidR="00377767" w:rsidRPr="003B2DFD"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Pr>
          <w:rFonts w:ascii="仿宋" w:eastAsia="仿宋" w:hAnsi="仿宋" w:hint="eastAsia"/>
          <w:sz w:val="24"/>
          <w:szCs w:val="24"/>
        </w:rPr>
        <w:t>？？？硕士</w:t>
      </w:r>
      <w:r w:rsidRPr="003B2DFD">
        <w:rPr>
          <w:rFonts w:ascii="仿宋" w:eastAsia="仿宋" w:hAnsi="仿宋"/>
          <w:sz w:val="24"/>
          <w:szCs w:val="24"/>
        </w:rPr>
        <w:t>学位。</w:t>
      </w:r>
      <w:r>
        <w:rPr>
          <w:rFonts w:ascii="仿宋" w:eastAsia="仿宋" w:hAnsi="仿宋" w:hint="eastAsia"/>
          <w:sz w:val="24"/>
          <w:szCs w:val="24"/>
        </w:rPr>
        <w:t>（如有）</w:t>
      </w:r>
    </w:p>
    <w:p w:rsidR="00377767"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Pr>
          <w:rFonts w:ascii="仿宋" w:eastAsia="仿宋" w:hAnsi="仿宋" w:hint="eastAsia"/>
          <w:sz w:val="24"/>
          <w:szCs w:val="24"/>
        </w:rPr>
        <w:t>？？？学士</w:t>
      </w:r>
      <w:r w:rsidRPr="003B2DFD">
        <w:rPr>
          <w:rFonts w:ascii="仿宋" w:eastAsia="仿宋" w:hAnsi="仿宋"/>
          <w:sz w:val="24"/>
          <w:szCs w:val="24"/>
        </w:rPr>
        <w:t>学位。</w:t>
      </w:r>
    </w:p>
    <w:p w:rsidR="00377767"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有？？？实践或培训经历。</w:t>
      </w:r>
    </w:p>
    <w:p w:rsidR="00377767"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在学期间发表的学术论文及研究成果</w:t>
      </w:r>
    </w:p>
    <w:p w:rsidR="00377767" w:rsidRPr="003B2DFD" w:rsidRDefault="00377767" w:rsidP="00AE6FFF">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1.XXXXXXX</w:t>
      </w:r>
      <w:r>
        <w:rPr>
          <w:rFonts w:ascii="仿宋" w:eastAsia="仿宋" w:hAnsi="仿宋"/>
          <w:sz w:val="24"/>
          <w:szCs w:val="24"/>
        </w:rPr>
        <w:t>……</w:t>
      </w:r>
      <w:r>
        <w:rPr>
          <w:rFonts w:ascii="仿宋" w:eastAsia="仿宋" w:hAnsi="仿宋" w:hint="eastAsia"/>
          <w:sz w:val="24"/>
          <w:szCs w:val="24"/>
        </w:rPr>
        <w:t>参照上述参考文献的格式填写，必须是已经见刊的</w:t>
      </w:r>
    </w:p>
    <w:p w:rsidR="00377767" w:rsidRDefault="00377767" w:rsidP="00AE6FFF">
      <w:pPr>
        <w:ind w:leftChars="1" w:left="845" w:hangingChars="301" w:hanging="843"/>
        <w:rPr>
          <w:rFonts w:ascii="仿宋" w:eastAsia="仿宋" w:hAnsi="仿宋"/>
          <w:sz w:val="28"/>
          <w:szCs w:val="32"/>
        </w:rPr>
      </w:pPr>
    </w:p>
    <w:p w:rsidR="00377767" w:rsidRDefault="00377767" w:rsidP="00AE6FFF">
      <w:pPr>
        <w:ind w:leftChars="1" w:left="845" w:hangingChars="301" w:hanging="843"/>
        <w:rPr>
          <w:rFonts w:ascii="仿宋" w:eastAsia="仿宋" w:hAnsi="仿宋"/>
          <w:sz w:val="28"/>
          <w:szCs w:val="32"/>
        </w:rPr>
      </w:pPr>
      <w:r>
        <w:rPr>
          <w:rFonts w:ascii="仿宋" w:eastAsia="仿宋" w:hAnsi="仿宋" w:hint="eastAsia"/>
          <w:sz w:val="28"/>
          <w:szCs w:val="32"/>
        </w:rPr>
        <w:t>说明</w:t>
      </w:r>
      <w:r>
        <w:rPr>
          <w:rFonts w:ascii="仿宋" w:eastAsia="仿宋" w:hAnsi="仿宋"/>
          <w:sz w:val="28"/>
          <w:szCs w:val="32"/>
        </w:rPr>
        <w:t>:</w:t>
      </w:r>
    </w:p>
    <w:p w:rsidR="00377767" w:rsidRDefault="00377767" w:rsidP="00AE6FFF">
      <w:pPr>
        <w:ind w:leftChars="1" w:left="2" w:firstLineChars="200" w:firstLine="560"/>
        <w:rPr>
          <w:rFonts w:ascii="仿宋" w:eastAsia="仿宋" w:hAnsi="仿宋"/>
          <w:sz w:val="28"/>
          <w:szCs w:val="28"/>
        </w:rPr>
      </w:pPr>
      <w:r w:rsidRPr="008C1E4D">
        <w:rPr>
          <w:rFonts w:ascii="仿宋" w:eastAsia="仿宋" w:hAnsi="仿宋" w:hint="eastAsia"/>
          <w:sz w:val="28"/>
          <w:szCs w:val="28"/>
        </w:rPr>
        <w:t>个人简历应包括出生年月日、获得前置学位（即硕士、学士）的学校、时间等；学术论文研究成果按发表的时间顺序列出(已发表的列在前面，已接收待发表的放在后面)；研究成果可以是在学期间参加的研究项目、申请的专利或获奖等。</w:t>
      </w:r>
    </w:p>
    <w:p w:rsidR="00377767" w:rsidRDefault="00377767" w:rsidP="00377767">
      <w:pPr>
        <w:ind w:leftChars="1" w:left="2" w:firstLineChars="200" w:firstLine="560"/>
        <w:jc w:val="left"/>
        <w:rPr>
          <w:rFonts w:ascii="仿宋" w:eastAsia="仿宋" w:hAnsi="仿宋"/>
          <w:sz w:val="28"/>
          <w:szCs w:val="28"/>
        </w:rPr>
      </w:pPr>
    </w:p>
    <w:p w:rsidR="00ED1BAF" w:rsidRPr="00377767" w:rsidRDefault="00ED1BAF" w:rsidP="00ED1BAF">
      <w:pPr>
        <w:ind w:leftChars="1" w:left="2" w:firstLineChars="200" w:firstLine="560"/>
        <w:jc w:val="left"/>
        <w:rPr>
          <w:rFonts w:ascii="仿宋" w:eastAsia="仿宋" w:hAnsi="仿宋"/>
          <w:sz w:val="28"/>
          <w:szCs w:val="28"/>
        </w:rPr>
      </w:pPr>
    </w:p>
    <w:p w:rsidR="00ED1BAF" w:rsidRDefault="00ED1BAF" w:rsidP="00ED1BAF">
      <w:pPr>
        <w:ind w:leftChars="1" w:left="2" w:firstLineChars="200" w:firstLine="560"/>
        <w:jc w:val="left"/>
        <w:rPr>
          <w:rFonts w:ascii="仿宋" w:eastAsia="仿宋" w:hAnsi="仿宋"/>
          <w:sz w:val="28"/>
          <w:szCs w:val="28"/>
        </w:rPr>
      </w:pPr>
    </w:p>
    <w:p w:rsidR="008C1E4D" w:rsidRPr="008142FD" w:rsidRDefault="008C1E4D" w:rsidP="008C1E4D">
      <w:pPr>
        <w:ind w:leftChars="1" w:left="2" w:firstLineChars="200" w:firstLine="560"/>
        <w:jc w:val="left"/>
        <w:rPr>
          <w:rFonts w:ascii="仿宋" w:eastAsia="仿宋" w:hAnsi="仿宋"/>
          <w:sz w:val="28"/>
          <w:szCs w:val="28"/>
        </w:rPr>
      </w:pPr>
    </w:p>
    <w:p w:rsidR="00F205F6" w:rsidRDefault="00F205F6" w:rsidP="008C1E4D">
      <w:pPr>
        <w:ind w:leftChars="1" w:left="2" w:firstLineChars="200" w:firstLine="560"/>
        <w:jc w:val="left"/>
        <w:rPr>
          <w:rFonts w:ascii="仿宋" w:eastAsia="仿宋" w:hAnsi="仿宋"/>
          <w:sz w:val="28"/>
          <w:szCs w:val="28"/>
        </w:rPr>
      </w:pPr>
    </w:p>
    <w:p w:rsidR="00F205F6" w:rsidRDefault="00F205F6" w:rsidP="008C1E4D">
      <w:pPr>
        <w:ind w:leftChars="1" w:left="2" w:firstLineChars="200" w:firstLine="560"/>
        <w:jc w:val="left"/>
        <w:rPr>
          <w:rFonts w:ascii="仿宋" w:eastAsia="仿宋" w:hAnsi="仿宋"/>
          <w:sz w:val="28"/>
          <w:szCs w:val="28"/>
        </w:rPr>
        <w:sectPr w:rsidR="00F205F6" w:rsidSect="00774E98">
          <w:headerReference w:type="default" r:id="rId14"/>
          <w:pgSz w:w="11906" w:h="16838"/>
          <w:pgMar w:top="2155" w:right="1814" w:bottom="2155" w:left="1814" w:header="851" w:footer="992" w:gutter="0"/>
          <w:pgNumType w:start="1"/>
          <w:cols w:space="425"/>
          <w:docGrid w:type="lines" w:linePitch="312"/>
        </w:sectPr>
      </w:pPr>
    </w:p>
    <w:p w:rsidR="00651C60" w:rsidRDefault="00651C60"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651C60" w:rsidRDefault="00651C60" w:rsidP="00651C60">
      <w:pPr>
        <w:ind w:leftChars="1" w:left="845" w:hangingChars="301" w:hanging="843"/>
        <w:jc w:val="left"/>
        <w:rPr>
          <w:rFonts w:ascii="仿宋" w:eastAsia="仿宋" w:hAnsi="仿宋"/>
          <w:sz w:val="28"/>
          <w:szCs w:val="32"/>
        </w:rPr>
      </w:pPr>
      <w:r w:rsidRPr="00A115CC">
        <w:rPr>
          <w:rFonts w:ascii="仿宋" w:eastAsia="仿宋" w:hAnsi="仿宋"/>
          <w:noProof/>
          <w:sz w:val="28"/>
          <w:szCs w:val="32"/>
        </w:rPr>
        <w:drawing>
          <wp:inline distT="0" distB="0" distL="0" distR="0" wp14:anchorId="53848387" wp14:editId="1DB6C74F">
            <wp:extent cx="3152851" cy="681772"/>
            <wp:effectExtent l="0" t="0" r="0" b="4445"/>
            <wp:docPr id="23" name="图片 23"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345" cy="688366"/>
                    </a:xfrm>
                    <a:prstGeom prst="rect">
                      <a:avLst/>
                    </a:prstGeom>
                    <a:noFill/>
                    <a:ln>
                      <a:noFill/>
                    </a:ln>
                  </pic:spPr>
                </pic:pic>
              </a:graphicData>
            </a:graphic>
          </wp:inline>
        </w:drawing>
      </w:r>
    </w:p>
    <w:p w:rsidR="00494E39" w:rsidRPr="009D6130" w:rsidRDefault="00494E39" w:rsidP="00494E39">
      <w:pPr>
        <w:jc w:val="left"/>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494E39" w:rsidRDefault="00494E39" w:rsidP="00494E39">
      <w:pPr>
        <w:ind w:firstLineChars="1" w:firstLine="4"/>
        <w:jc w:val="left"/>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F205F6" w:rsidRDefault="00F205F6"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sectPr w:rsidR="00ED6A51" w:rsidSect="00172429">
          <w:headerReference w:type="default" r:id="rId15"/>
          <w:footerReference w:type="default" r:id="rId16"/>
          <w:pgSz w:w="11906" w:h="16838"/>
          <w:pgMar w:top="2155" w:right="1814" w:bottom="2155" w:left="1814" w:header="851" w:footer="992" w:gutter="0"/>
          <w:cols w:space="425"/>
          <w:docGrid w:type="lines" w:linePitch="312"/>
        </w:sectPr>
      </w:pPr>
    </w:p>
    <w:tbl>
      <w:tblPr>
        <w:tblStyle w:val="ae"/>
        <w:tblpPr w:leftFromText="180" w:rightFromText="180" w:vertAnchor="text" w:horzAnchor="margin" w:tblpXSpec="center" w:tblpY="454"/>
        <w:tblW w:w="0" w:type="auto"/>
        <w:tblLook w:val="01E0" w:firstRow="1" w:lastRow="1" w:firstColumn="1" w:lastColumn="1" w:noHBand="0" w:noVBand="0"/>
      </w:tblPr>
      <w:tblGrid>
        <w:gridCol w:w="498"/>
      </w:tblGrid>
      <w:tr w:rsidR="008666B2" w:rsidRPr="00604746" w:rsidTr="008666B2">
        <w:trPr>
          <w:trHeight w:val="11515"/>
        </w:trPr>
        <w:tc>
          <w:tcPr>
            <w:tcW w:w="498" w:type="dxa"/>
          </w:tcPr>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b/>
                <w:bCs/>
                <w:noProof/>
                <w:sz w:val="28"/>
                <w:szCs w:val="28"/>
              </w:rPr>
              <w:lastRenderedPageBreak/>
              <mc:AlternateContent>
                <mc:Choice Requires="wps">
                  <w:drawing>
                    <wp:anchor distT="0" distB="0" distL="114300" distR="114300" simplePos="0" relativeHeight="251885568" behindDoc="0" locked="0" layoutInCell="1" allowOverlap="1" wp14:anchorId="19A9B4D3" wp14:editId="1E8AD1C7">
                      <wp:simplePos x="0" y="0"/>
                      <wp:positionH relativeFrom="column">
                        <wp:posOffset>245110</wp:posOffset>
                      </wp:positionH>
                      <wp:positionV relativeFrom="paragraph">
                        <wp:posOffset>-6350</wp:posOffset>
                      </wp:positionV>
                      <wp:extent cx="571500" cy="0"/>
                      <wp:effectExtent l="11430" t="5715" r="7620" b="1333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DB0F" id="直接连接符 86"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pt" to="6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V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"/>
                  </w:pict>
                </mc:Fallback>
              </mc:AlternateConten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noProof/>
                <w:sz w:val="28"/>
                <w:szCs w:val="28"/>
              </w:rPr>
              <w:t>论文题目论文题库论文题目论文题目</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sz w:val="28"/>
                <w:szCs w:val="28"/>
              </w:rPr>
              <w:t>作者姓名</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Pr="00604746" w:rsidRDefault="008666B2" w:rsidP="008666B2">
            <w:pPr>
              <w:spacing w:line="320" w:lineRule="exact"/>
              <w:jc w:val="center"/>
              <w:rPr>
                <w:rFonts w:ascii="仿宋_GB2312" w:eastAsia="仿宋_GB2312" w:hAnsi="宋体"/>
                <w:sz w:val="28"/>
                <w:szCs w:val="28"/>
              </w:rPr>
            </w:pPr>
            <w:r w:rsidRPr="00ED6A51">
              <w:rPr>
                <w:rFonts w:ascii="仿宋" w:eastAsia="仿宋" w:hAnsi="仿宋"/>
                <w:noProof/>
                <w:sz w:val="28"/>
                <w:szCs w:val="28"/>
              </w:rPr>
              <mc:AlternateContent>
                <mc:Choice Requires="wps">
                  <w:drawing>
                    <wp:anchor distT="0" distB="0" distL="114300" distR="114300" simplePos="0" relativeHeight="251886592" behindDoc="0" locked="0" layoutInCell="1" allowOverlap="1" wp14:anchorId="4E9E91F0" wp14:editId="34518B71">
                      <wp:simplePos x="0" y="0"/>
                      <wp:positionH relativeFrom="column">
                        <wp:posOffset>215480</wp:posOffset>
                      </wp:positionH>
                      <wp:positionV relativeFrom="paragraph">
                        <wp:posOffset>1819910</wp:posOffset>
                      </wp:positionV>
                      <wp:extent cx="571500" cy="0"/>
                      <wp:effectExtent l="0" t="0" r="19050" b="190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C496" id="直接连接符 7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43.3pt" to="61.9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hh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"/>
                  </w:pict>
                </mc:Fallback>
              </mc:AlternateContent>
            </w:r>
            <w:r w:rsidRPr="00ED6A51">
              <w:rPr>
                <w:rFonts w:ascii="仿宋" w:eastAsia="仿宋" w:hAnsi="仿宋"/>
                <w:noProof/>
                <w:sz w:val="28"/>
                <w:szCs w:val="28"/>
              </w:rPr>
              <mc:AlternateContent>
                <mc:Choice Requires="wps">
                  <w:drawing>
                    <wp:anchor distT="0" distB="0" distL="114300" distR="114300" simplePos="0" relativeHeight="251887616" behindDoc="0" locked="0" layoutInCell="1" allowOverlap="1" wp14:anchorId="375F2D11" wp14:editId="5950B5CC">
                      <wp:simplePos x="0" y="0"/>
                      <wp:positionH relativeFrom="column">
                        <wp:posOffset>244055</wp:posOffset>
                      </wp:positionH>
                      <wp:positionV relativeFrom="paragraph">
                        <wp:posOffset>1254760</wp:posOffset>
                      </wp:positionV>
                      <wp:extent cx="571500" cy="0"/>
                      <wp:effectExtent l="0" t="0" r="19050" b="1905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0991" id="直接连接符 82"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8.8pt" to="64.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tLgIAADQ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"/>
                  </w:pict>
                </mc:Fallback>
              </mc:AlternateContent>
            </w:r>
            <w:r>
              <w:rPr>
                <w:rFonts w:ascii="仿宋_GB2312" w:eastAsia="仿宋_GB2312" w:hAnsi="宋体" w:hint="eastAsia"/>
                <w:b/>
                <w:bCs/>
                <w:noProof/>
                <w:sz w:val="28"/>
                <w:szCs w:val="28"/>
              </w:rPr>
              <w:t>北京体育大学</w:t>
            </w:r>
          </w:p>
        </w:tc>
      </w:tr>
    </w:tbl>
    <w:p w:rsidR="008666B2" w:rsidRDefault="008666B2" w:rsidP="00ED6A51">
      <w:pPr>
        <w:rPr>
          <w:rFonts w:ascii="仿宋" w:eastAsia="仿宋" w:hAnsi="仿宋"/>
          <w:sz w:val="28"/>
          <w:szCs w:val="28"/>
        </w:rPr>
      </w:pPr>
      <w:r>
        <w:rPr>
          <w:rFonts w:ascii="仿宋" w:eastAsia="仿宋" w:hAnsi="仿宋" w:hint="eastAsia"/>
          <w:sz w:val="28"/>
          <w:szCs w:val="28"/>
        </w:rPr>
        <w:t>注</w:t>
      </w:r>
      <w:r w:rsidRPr="00ED6A51">
        <w:rPr>
          <w:rFonts w:ascii="仿宋" w:eastAsia="仿宋" w:hAnsi="仿宋"/>
          <w:noProof/>
          <w:sz w:val="28"/>
          <w:szCs w:val="28"/>
        </w:rPr>
        <mc:AlternateContent>
          <mc:Choice Requires="wps">
            <w:drawing>
              <wp:anchor distT="0" distB="0" distL="114300" distR="114300" simplePos="0" relativeHeight="251883520" behindDoc="0" locked="0" layoutInCell="1" allowOverlap="1" wp14:anchorId="453C6FC1" wp14:editId="3A980CF7">
                <wp:simplePos x="0" y="0"/>
                <wp:positionH relativeFrom="column">
                  <wp:posOffset>3024505</wp:posOffset>
                </wp:positionH>
                <wp:positionV relativeFrom="paragraph">
                  <wp:posOffset>304585</wp:posOffset>
                </wp:positionV>
                <wp:extent cx="0" cy="533400"/>
                <wp:effectExtent l="76200" t="38100" r="57150" b="571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BD60" id="直接连接符 1"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24pt" to="23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">
                <v:stroke startarrow="block" endarrow="block"/>
              </v:lin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77376" behindDoc="0" locked="0" layoutInCell="1" allowOverlap="1" wp14:anchorId="477C268F" wp14:editId="00E00DED">
                <wp:simplePos x="0" y="0"/>
                <wp:positionH relativeFrom="column">
                  <wp:posOffset>3014765</wp:posOffset>
                </wp:positionH>
                <wp:positionV relativeFrom="paragraph">
                  <wp:posOffset>2480945</wp:posOffset>
                </wp:positionV>
                <wp:extent cx="2171700" cy="487045"/>
                <wp:effectExtent l="209550" t="0" r="19050" b="313055"/>
                <wp:wrapNone/>
                <wp:docPr id="83" name="矩形标注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57888"/>
                            <a:gd name="adj2" fmla="val 103743"/>
                          </a:avLst>
                        </a:prstGeom>
                        <a:solidFill>
                          <a:srgbClr val="FFFFFF"/>
                        </a:solidFill>
                        <a:ln w="9525">
                          <a:solidFill>
                            <a:srgbClr val="000000"/>
                          </a:solidFill>
                          <a:miter lim="800000"/>
                          <a:headEnd/>
                          <a:tailEnd/>
                        </a:ln>
                      </wps:spPr>
                      <wps:txbx>
                        <w:txbxContent>
                          <w:p w:rsidR="00EE4BDC" w:rsidRDefault="00EE4BDC" w:rsidP="00ED6A51">
                            <w:pPr>
                              <w:rPr>
                                <w:rFonts w:ascii="宋体" w:hAnsi="宋体"/>
                                <w:sz w:val="18"/>
                                <w:szCs w:val="18"/>
                              </w:rPr>
                            </w:pPr>
                            <w:r>
                              <w:rPr>
                                <w:rFonts w:ascii="宋体" w:hAnsi="宋体" w:hint="eastAsia"/>
                                <w:sz w:val="18"/>
                                <w:szCs w:val="18"/>
                              </w:rPr>
                              <w:t>论文题目</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26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3" o:spid="_x0000_s1026" type="#_x0000_t61" style="position:absolute;left:0;text-align:left;margin-left:237.4pt;margin-top:195.35pt;width:171pt;height:38.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" adj="-1704,33208">
                <v:textbox>
                  <w:txbxContent>
                    <w:p w:rsidR="00EE4BDC" w:rsidRDefault="00EE4BDC" w:rsidP="00ED6A51">
                      <w:pPr>
                        <w:rPr>
                          <w:rFonts w:ascii="宋体" w:hAnsi="宋体"/>
                          <w:sz w:val="18"/>
                          <w:szCs w:val="18"/>
                        </w:rPr>
                      </w:pPr>
                      <w:r>
                        <w:rPr>
                          <w:rFonts w:ascii="宋体" w:hAnsi="宋体" w:hint="eastAsia"/>
                          <w:sz w:val="18"/>
                          <w:szCs w:val="18"/>
                        </w:rPr>
                        <w:t>论文题目</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80448" behindDoc="0" locked="0" layoutInCell="1" allowOverlap="1" wp14:anchorId="221C98CF" wp14:editId="3E1F07D4">
                <wp:simplePos x="0" y="0"/>
                <wp:positionH relativeFrom="column">
                  <wp:posOffset>3087360</wp:posOffset>
                </wp:positionH>
                <wp:positionV relativeFrom="paragraph">
                  <wp:posOffset>4741545</wp:posOffset>
                </wp:positionV>
                <wp:extent cx="2171700" cy="487045"/>
                <wp:effectExtent l="304800" t="0" r="19050" b="27305"/>
                <wp:wrapNone/>
                <wp:docPr id="88" name="矩形标注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61930"/>
                            <a:gd name="adj2" fmla="val 19634"/>
                          </a:avLst>
                        </a:prstGeom>
                        <a:solidFill>
                          <a:srgbClr val="FFFFFF"/>
                        </a:solidFill>
                        <a:ln w="9525">
                          <a:solidFill>
                            <a:srgbClr val="000000"/>
                          </a:solidFill>
                          <a:miter lim="800000"/>
                          <a:headEnd/>
                          <a:tailEnd/>
                        </a:ln>
                      </wps:spPr>
                      <wps:txbx>
                        <w:txbxContent>
                          <w:p w:rsidR="00EE4BDC" w:rsidRDefault="00EE4BDC" w:rsidP="00ED6A51">
                            <w:pPr>
                              <w:rPr>
                                <w:rFonts w:ascii="宋体" w:hAnsi="宋体"/>
                                <w:sz w:val="18"/>
                                <w:szCs w:val="18"/>
                              </w:rPr>
                            </w:pPr>
                            <w:r>
                              <w:rPr>
                                <w:rFonts w:ascii="宋体" w:hAnsi="宋体" w:hint="eastAsia"/>
                                <w:sz w:val="18"/>
                                <w:szCs w:val="18"/>
                              </w:rPr>
                              <w:t>研究生姓名</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98CF" id="矩形标注 88" o:spid="_x0000_s1027" type="#_x0000_t61" style="position:absolute;left:0;text-align:left;margin-left:243.1pt;margin-top:373.35pt;width:171pt;height:38.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" adj="-2577,15041">
                <v:textbox>
                  <w:txbxContent>
                    <w:p w:rsidR="00EE4BDC" w:rsidRDefault="00EE4BDC" w:rsidP="00ED6A51">
                      <w:pPr>
                        <w:rPr>
                          <w:rFonts w:ascii="宋体" w:hAnsi="宋体"/>
                          <w:sz w:val="18"/>
                          <w:szCs w:val="18"/>
                        </w:rPr>
                      </w:pPr>
                      <w:r>
                        <w:rPr>
                          <w:rFonts w:ascii="宋体" w:hAnsi="宋体" w:hint="eastAsia"/>
                          <w:sz w:val="18"/>
                          <w:szCs w:val="18"/>
                        </w:rPr>
                        <w:t>研究生姓名</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Pr>
          <w:rFonts w:ascii="仿宋" w:eastAsia="仿宋" w:hAnsi="仿宋" w:hint="eastAsia"/>
          <w:sz w:val="28"/>
          <w:szCs w:val="28"/>
        </w:rPr>
        <w:t>:本页为书脊</w:t>
      </w:r>
      <w:r w:rsidR="00B50AB7">
        <w:rPr>
          <w:rFonts w:ascii="仿宋" w:eastAsia="仿宋" w:hAnsi="仿宋" w:hint="eastAsia"/>
          <w:sz w:val="28"/>
          <w:szCs w:val="28"/>
        </w:rPr>
        <w:t>示范</w:t>
      </w:r>
      <w:r>
        <w:rPr>
          <w:rFonts w:ascii="仿宋" w:eastAsia="仿宋" w:hAnsi="仿宋" w:hint="eastAsia"/>
          <w:sz w:val="28"/>
          <w:szCs w:val="28"/>
        </w:rPr>
        <w:t>页</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6352" behindDoc="0" locked="0" layoutInCell="1" allowOverlap="1" wp14:anchorId="719B0C10" wp14:editId="642AB56D">
                <wp:simplePos x="0" y="0"/>
                <wp:positionH relativeFrom="column">
                  <wp:posOffset>3178175</wp:posOffset>
                </wp:positionH>
                <wp:positionV relativeFrom="paragraph">
                  <wp:posOffset>32720</wp:posOffset>
                </wp:positionV>
                <wp:extent cx="800100" cy="297180"/>
                <wp:effectExtent l="0" t="3810" r="0" b="381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BDC" w:rsidRDefault="00EE4BDC"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0C10" id="矩形 85" o:spid="_x0000_s1028" style="position:absolute;left:0;text-align:left;margin-left:250.25pt;margin-top:2.6pt;width:63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" filled="f" stroked="f">
                <v:textbox>
                  <w:txbxContent>
                    <w:p w:rsidR="00EE4BDC" w:rsidRDefault="00EE4BDC" w:rsidP="00ED6A51">
                      <w:r>
                        <w:t>3</w:t>
                      </w:r>
                      <w:r>
                        <w:rPr>
                          <w:rFonts w:hint="eastAsia"/>
                        </w:rPr>
                        <w:t>cm左右</w:t>
                      </w:r>
                    </w:p>
                  </w:txbxContent>
                </v:textbox>
              </v:rect>
            </w:pict>
          </mc:Fallback>
        </mc:AlternateContent>
      </w:r>
      <w:r w:rsidR="00B50AB7" w:rsidRPr="004374A4">
        <w:rPr>
          <w:rFonts w:ascii="仿宋" w:eastAsia="仿宋" w:hAnsi="仿宋" w:hint="eastAsia"/>
          <w:color w:val="FF0000"/>
          <w:sz w:val="28"/>
          <w:szCs w:val="28"/>
        </w:rPr>
        <w:t>论文自中文摘要起双面印刷</w:t>
      </w:r>
      <w:r w:rsidR="00B50AB7" w:rsidRPr="00B50AB7">
        <w:rPr>
          <w:rFonts w:ascii="仿宋" w:eastAsia="仿宋" w:hAnsi="仿宋" w:hint="eastAsia"/>
          <w:sz w:val="28"/>
          <w:szCs w:val="28"/>
        </w:rPr>
        <w:t>，</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3280" behindDoc="0" locked="0" layoutInCell="1" allowOverlap="1" wp14:anchorId="557EFAED" wp14:editId="036D3842">
                <wp:simplePos x="0" y="0"/>
                <wp:positionH relativeFrom="column">
                  <wp:posOffset>2795270</wp:posOffset>
                </wp:positionH>
                <wp:positionV relativeFrom="paragraph">
                  <wp:posOffset>45150</wp:posOffset>
                </wp:positionV>
                <wp:extent cx="571500" cy="0"/>
                <wp:effectExtent l="0" t="0" r="19050" b="1905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85E2" id="直接连接符 84"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3.55pt" to="26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Wj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"/>
            </w:pict>
          </mc:Fallback>
        </mc:AlternateContent>
      </w:r>
      <w:r w:rsidR="00B50AB7" w:rsidRPr="004374A4">
        <w:rPr>
          <w:rFonts w:ascii="仿宋" w:eastAsia="仿宋" w:hAnsi="仿宋" w:hint="eastAsia"/>
          <w:color w:val="FF0000"/>
          <w:sz w:val="28"/>
          <w:szCs w:val="28"/>
        </w:rPr>
        <w:t>之前部分单面印刷</w:t>
      </w:r>
      <w:r w:rsidR="00B50AB7" w:rsidRPr="00B50AB7">
        <w:rPr>
          <w:rFonts w:ascii="仿宋" w:eastAsia="仿宋" w:hAnsi="仿宋" w:hint="eastAsia"/>
          <w:sz w:val="28"/>
          <w:szCs w:val="28"/>
        </w:rPr>
        <w:t>。</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如果论文因页码过少</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而不能印刷书脊时</w:t>
      </w:r>
      <w:r w:rsidRPr="00B50AB7">
        <w:rPr>
          <w:rFonts w:ascii="仿宋" w:eastAsia="仿宋" w:hAnsi="仿宋" w:hint="eastAsia"/>
          <w:sz w:val="28"/>
          <w:szCs w:val="28"/>
        </w:rPr>
        <w:t>，</w:t>
      </w:r>
    </w:p>
    <w:p w:rsidR="008666B2" w:rsidRDefault="00B50AB7" w:rsidP="00ED6A51">
      <w:pPr>
        <w:rPr>
          <w:rFonts w:ascii="仿宋" w:eastAsia="仿宋" w:hAnsi="仿宋"/>
          <w:sz w:val="28"/>
          <w:szCs w:val="28"/>
        </w:rPr>
      </w:pPr>
      <w:r w:rsidRPr="004374A4">
        <w:rPr>
          <w:rFonts w:ascii="仿宋" w:eastAsia="仿宋" w:hAnsi="仿宋" w:hint="eastAsia"/>
          <w:color w:val="FF0000"/>
          <w:sz w:val="28"/>
          <w:szCs w:val="28"/>
        </w:rPr>
        <w:t>可以单面印刷</w:t>
      </w:r>
      <w:r>
        <w:rPr>
          <w:rFonts w:ascii="宋体" w:hAnsi="宋体" w:hint="eastAsia"/>
          <w:sz w:val="24"/>
        </w:rPr>
        <w:t>。</w:t>
      </w:r>
    </w:p>
    <w:p w:rsidR="008666B2" w:rsidRDefault="008666B2" w:rsidP="00ED6A51">
      <w:pPr>
        <w:rPr>
          <w:rFonts w:ascii="仿宋" w:eastAsia="仿宋" w:hAnsi="仿宋"/>
          <w:sz w:val="28"/>
          <w:szCs w:val="28"/>
        </w:rPr>
      </w:pPr>
    </w:p>
    <w:p w:rsidR="008666B2" w:rsidRDefault="008666B2" w:rsidP="00ED6A51">
      <w:pPr>
        <w:rPr>
          <w:rFonts w:ascii="仿宋" w:eastAsia="仿宋" w:hAnsi="仿宋"/>
          <w:sz w:val="28"/>
          <w:szCs w:val="28"/>
        </w:rPr>
      </w:pPr>
    </w:p>
    <w:p w:rsidR="00ED6A51" w:rsidRPr="00ED6A51" w:rsidRDefault="00ED6A51" w:rsidP="00ED6A51">
      <w:pPr>
        <w:rPr>
          <w:rFonts w:ascii="仿宋" w:eastAsia="仿宋" w:hAnsi="仿宋"/>
          <w:sz w:val="28"/>
          <w:szCs w:val="28"/>
        </w:rPr>
      </w:pPr>
    </w:p>
    <w:p w:rsidR="00ED6A51" w:rsidRDefault="00ED6A51"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81472" behindDoc="0" locked="0" layoutInCell="1" allowOverlap="1" wp14:anchorId="7F8A1ACA" wp14:editId="7032AC0B">
                <wp:simplePos x="0" y="0"/>
                <wp:positionH relativeFrom="column">
                  <wp:posOffset>3021330</wp:posOffset>
                </wp:positionH>
                <wp:positionV relativeFrom="paragraph">
                  <wp:posOffset>315810</wp:posOffset>
                </wp:positionV>
                <wp:extent cx="0" cy="533400"/>
                <wp:effectExtent l="76200" t="38100" r="57150" b="5715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A06C8" id="直接连接符 87"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24.85pt" to="23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">
                <v:stroke startarrow="block" endarrow="block"/>
              </v:line>
            </w:pict>
          </mc:Fallback>
        </mc:AlternateContent>
      </w: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79424" behindDoc="0" locked="0" layoutInCell="1" allowOverlap="1" wp14:anchorId="62FF1B27" wp14:editId="6FC19C6E">
                <wp:simplePos x="0" y="0"/>
                <wp:positionH relativeFrom="column">
                  <wp:posOffset>3197695</wp:posOffset>
                </wp:positionH>
                <wp:positionV relativeFrom="paragraph">
                  <wp:posOffset>65580</wp:posOffset>
                </wp:positionV>
                <wp:extent cx="800100" cy="297180"/>
                <wp:effectExtent l="0" t="0" r="0" b="762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BDC" w:rsidRDefault="00EE4BDC"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1B27" id="矩形 80" o:spid="_x0000_s1029" style="position:absolute;margin-left:251.8pt;margin-top:5.15pt;width:63pt;height:23.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" filled="f" stroked="f">
                <v:textbox>
                  <w:txbxContent>
                    <w:p w:rsidR="00EE4BDC" w:rsidRDefault="00EE4BDC" w:rsidP="00ED6A51">
                      <w:r>
                        <w:t>3</w:t>
                      </w:r>
                      <w:r>
                        <w:rPr>
                          <w:rFonts w:hint="eastAsia"/>
                        </w:rPr>
                        <w:t>cm左右</w:t>
                      </w:r>
                    </w:p>
                  </w:txbxContent>
                </v:textbox>
              </v:rect>
            </w:pict>
          </mc:Fallback>
        </mc:AlternateContent>
      </w:r>
    </w:p>
    <w:p w:rsidR="008666B2" w:rsidRDefault="008666B2" w:rsidP="00ED6A51">
      <w:pPr>
        <w:jc w:val="left"/>
        <w:rPr>
          <w:rFonts w:ascii="仿宋" w:eastAsia="仿宋" w:hAnsi="仿宋"/>
          <w:sz w:val="28"/>
          <w:szCs w:val="28"/>
        </w:rPr>
      </w:pPr>
    </w:p>
    <w:sectPr w:rsidR="008666B2" w:rsidSect="00172429">
      <w:pgSz w:w="11906" w:h="16838"/>
      <w:pgMar w:top="2155" w:right="1814" w:bottom="215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EA2" w:rsidRDefault="00622EA2" w:rsidP="003A7580">
      <w:r>
        <w:separator/>
      </w:r>
    </w:p>
  </w:endnote>
  <w:endnote w:type="continuationSeparator" w:id="0">
    <w:p w:rsidR="00622EA2" w:rsidRDefault="00622EA2" w:rsidP="003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LiSu+1">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67" w:rsidRPr="00283353" w:rsidRDefault="00377767" w:rsidP="00E63D65">
    <w:pPr>
      <w:pStyle w:val="a5"/>
      <w:jc w:val="center"/>
    </w:pPr>
    <w:r>
      <w:fldChar w:fldCharType="begin"/>
    </w:r>
    <w:r>
      <w:instrText>PAGE   \* MERGEFORMAT</w:instrText>
    </w:r>
    <w:r>
      <w:fldChar w:fldCharType="separate"/>
    </w:r>
    <w:r w:rsidRPr="00667979">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BDC" w:rsidRPr="00283353" w:rsidRDefault="00EE4BDC" w:rsidP="00E63D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EA2" w:rsidRDefault="00622EA2" w:rsidP="003A7580">
      <w:r>
        <w:separator/>
      </w:r>
    </w:p>
  </w:footnote>
  <w:footnote w:type="continuationSeparator" w:id="0">
    <w:p w:rsidR="00622EA2" w:rsidRDefault="00622EA2" w:rsidP="003A7580">
      <w:r>
        <w:continuationSeparator/>
      </w:r>
    </w:p>
  </w:footnote>
  <w:footnote w:id="1">
    <w:p w:rsidR="000E584E" w:rsidRDefault="000E584E" w:rsidP="000E584E">
      <w:pPr>
        <w:pStyle w:val="af0"/>
      </w:pPr>
      <w:r>
        <w:rPr>
          <w:rFonts w:hint="eastAsia"/>
        </w:rPr>
        <w:t>[</w:t>
      </w:r>
      <w:r>
        <w:t xml:space="preserve">1] </w:t>
      </w:r>
      <w:r w:rsidRPr="004227EB">
        <w:rPr>
          <w:rFonts w:ascii="宋体" w:hAnsi="宋体"/>
          <w:szCs w:val="21"/>
        </w:rPr>
        <w:t>李炳穆</w:t>
      </w:r>
      <w:r w:rsidRPr="004227EB">
        <w:rPr>
          <w:rFonts w:ascii="宋体" w:hAnsi="宋体" w:hint="eastAsia"/>
          <w:szCs w:val="21"/>
        </w:rPr>
        <w:t>．韩国图书馆法</w:t>
      </w:r>
      <w:r w:rsidRPr="004227EB">
        <w:rPr>
          <w:rFonts w:ascii="宋体" w:hAnsi="宋体"/>
          <w:szCs w:val="21"/>
        </w:rPr>
        <w:t xml:space="preserve"> [J]</w:t>
      </w:r>
      <w:r w:rsidRPr="004227EB">
        <w:rPr>
          <w:rFonts w:ascii="宋体" w:hAnsi="宋体" w:hint="eastAsia"/>
          <w:szCs w:val="21"/>
        </w:rPr>
        <w:t>．</w:t>
      </w:r>
      <w:r w:rsidRPr="004227EB">
        <w:rPr>
          <w:rFonts w:ascii="宋体" w:hAnsi="宋体"/>
          <w:szCs w:val="21"/>
        </w:rPr>
        <w:t>图书情报工作</w:t>
      </w:r>
      <w:r w:rsidRPr="004227EB">
        <w:rPr>
          <w:rFonts w:ascii="宋体" w:hAnsi="宋体" w:hint="eastAsia"/>
          <w:szCs w:val="21"/>
        </w:rPr>
        <w:t>，</w:t>
      </w:r>
      <w:r w:rsidRPr="004227EB">
        <w:rPr>
          <w:rFonts w:ascii="宋体" w:hAnsi="宋体"/>
          <w:szCs w:val="21"/>
        </w:rPr>
        <w:t>200</w:t>
      </w:r>
      <w:r w:rsidRPr="004227EB">
        <w:rPr>
          <w:rFonts w:ascii="宋体" w:hAnsi="宋体" w:hint="eastAsia"/>
          <w:szCs w:val="21"/>
        </w:rPr>
        <w:t>8</w:t>
      </w:r>
      <w:r w:rsidRPr="004227EB">
        <w:rPr>
          <w:rFonts w:ascii="宋体" w:hAnsi="宋体" w:hint="eastAsia"/>
          <w:szCs w:val="21"/>
        </w:rPr>
        <w:t>，</w:t>
      </w:r>
      <w:r w:rsidRPr="004227EB">
        <w:rPr>
          <w:rFonts w:ascii="宋体" w:hAnsi="宋体" w:hint="eastAsia"/>
          <w:szCs w:val="21"/>
        </w:rPr>
        <w:t>52</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21</w:t>
      </w:r>
      <w:r w:rsidRPr="004227EB">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67" w:rsidRPr="008810F5" w:rsidRDefault="00377767">
    <w:pPr>
      <w:pStyle w:val="a3"/>
      <w:rPr>
        <w:rFonts w:ascii="宋体" w:eastAsia="宋体" w:hAnsi="宋体"/>
        <w:sz w:val="21"/>
        <w:szCs w:val="21"/>
      </w:rPr>
    </w:pPr>
    <w:r w:rsidRPr="008810F5">
      <w:rPr>
        <w:rFonts w:ascii="宋体" w:eastAsia="宋体" w:hAnsi="宋体"/>
        <w:sz w:val="21"/>
        <w:szCs w:val="21"/>
      </w:rPr>
      <w:fldChar w:fldCharType="begin"/>
    </w:r>
    <w:r w:rsidRPr="008810F5">
      <w:rPr>
        <w:rFonts w:ascii="宋体" w:eastAsia="宋体" w:hAnsi="宋体"/>
        <w:sz w:val="21"/>
        <w:szCs w:val="21"/>
      </w:rPr>
      <w:instrText xml:space="preserve"> STYLEREF  Default  \* MERGEFORMAT </w:instrText>
    </w:r>
    <w:r w:rsidRPr="008810F5">
      <w:rPr>
        <w:rFonts w:ascii="宋体" w:eastAsia="宋体" w:hAnsi="宋体"/>
        <w:sz w:val="21"/>
        <w:szCs w:val="21"/>
      </w:rPr>
      <w:fldChar w:fldCharType="end"/>
    </w:r>
    <w:r w:rsidRPr="008810F5">
      <w:rPr>
        <w:rFonts w:ascii="宋体" w:eastAsia="宋体" w:hAnsi="宋体"/>
        <w:sz w:val="21"/>
        <w:szCs w:val="21"/>
      </w:rPr>
      <w:fldChar w:fldCharType="begin"/>
    </w:r>
    <w:r w:rsidRPr="008810F5">
      <w:rPr>
        <w:rFonts w:ascii="宋体" w:eastAsia="宋体" w:hAnsi="宋体"/>
        <w:sz w:val="21"/>
        <w:szCs w:val="21"/>
      </w:rPr>
      <w:instrText xml:space="preserve"> STYLEREF  "标题 1"  \* MERGEFORMAT </w:instrText>
    </w:r>
    <w:r w:rsidRPr="008810F5">
      <w:rPr>
        <w:rFonts w:ascii="宋体" w:eastAsia="宋体" w:hAnsi="宋体"/>
        <w:sz w:val="21"/>
        <w:szCs w:val="21"/>
      </w:rPr>
      <w:fldChar w:fldCharType="separate"/>
    </w:r>
    <w:r w:rsidR="004D58CD">
      <w:rPr>
        <w:rFonts w:ascii="宋体" w:eastAsia="宋体" w:hAnsi="宋体"/>
        <w:noProof/>
        <w:sz w:val="21"/>
        <w:szCs w:val="21"/>
      </w:rPr>
      <w:t>目  录</w:t>
    </w:r>
    <w:r w:rsidRPr="008810F5">
      <w:rPr>
        <w:rFonts w:ascii="宋体" w:eastAsia="宋体" w:hAnsi="宋体"/>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BDC" w:rsidRPr="00172429" w:rsidRDefault="00C902A1" w:rsidP="00172429">
    <w:pPr>
      <w:pStyle w:val="a3"/>
    </w:pPr>
    <w:r>
      <w:rPr>
        <w:noProof/>
      </w:rPr>
      <w:fldChar w:fldCharType="begin"/>
    </w:r>
    <w:r>
      <w:rPr>
        <w:noProof/>
      </w:rPr>
      <w:instrText xml:space="preserve"> STYLEREF  "标题 1"  \* MERGEFORMAT </w:instrText>
    </w:r>
    <w:r>
      <w:rPr>
        <w:noProof/>
      </w:rPr>
      <w:fldChar w:fldCharType="separate"/>
    </w:r>
    <w:r w:rsidR="004D58CD" w:rsidRPr="004D58CD">
      <w:rPr>
        <w:b/>
        <w:bCs/>
        <w:noProof/>
      </w:rPr>
      <w:t>附</w:t>
    </w:r>
    <w:r w:rsidR="004D58CD">
      <w:rPr>
        <w:noProof/>
      </w:rPr>
      <w:t xml:space="preserve">  录</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BDC" w:rsidRPr="00047C2B" w:rsidRDefault="00EE4BDC" w:rsidP="00047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F"/>
    <w:rsid w:val="00012AE9"/>
    <w:rsid w:val="00013098"/>
    <w:rsid w:val="00014A01"/>
    <w:rsid w:val="00034114"/>
    <w:rsid w:val="0003621B"/>
    <w:rsid w:val="0004288B"/>
    <w:rsid w:val="00047C2B"/>
    <w:rsid w:val="0005095E"/>
    <w:rsid w:val="00051309"/>
    <w:rsid w:val="000539CB"/>
    <w:rsid w:val="0005763D"/>
    <w:rsid w:val="0006278C"/>
    <w:rsid w:val="000661D3"/>
    <w:rsid w:val="00071D70"/>
    <w:rsid w:val="00075447"/>
    <w:rsid w:val="00082CB1"/>
    <w:rsid w:val="000838B7"/>
    <w:rsid w:val="00084B61"/>
    <w:rsid w:val="00091EB5"/>
    <w:rsid w:val="00093BB1"/>
    <w:rsid w:val="00094080"/>
    <w:rsid w:val="000975B9"/>
    <w:rsid w:val="00097D93"/>
    <w:rsid w:val="000A2078"/>
    <w:rsid w:val="000A404D"/>
    <w:rsid w:val="000A558D"/>
    <w:rsid w:val="000B092B"/>
    <w:rsid w:val="000B2B52"/>
    <w:rsid w:val="000B40F7"/>
    <w:rsid w:val="000B4E65"/>
    <w:rsid w:val="000C4CDD"/>
    <w:rsid w:val="000C714F"/>
    <w:rsid w:val="000C7D79"/>
    <w:rsid w:val="000C7F4C"/>
    <w:rsid w:val="000D10E8"/>
    <w:rsid w:val="000D3614"/>
    <w:rsid w:val="000D3AA9"/>
    <w:rsid w:val="000E2E42"/>
    <w:rsid w:val="000E3C01"/>
    <w:rsid w:val="000E584E"/>
    <w:rsid w:val="000F3363"/>
    <w:rsid w:val="000F58B9"/>
    <w:rsid w:val="000F65EE"/>
    <w:rsid w:val="0010153D"/>
    <w:rsid w:val="00103B29"/>
    <w:rsid w:val="0010539B"/>
    <w:rsid w:val="00106944"/>
    <w:rsid w:val="0011003E"/>
    <w:rsid w:val="00116DBD"/>
    <w:rsid w:val="00125112"/>
    <w:rsid w:val="001257D9"/>
    <w:rsid w:val="00127BF2"/>
    <w:rsid w:val="00130BC5"/>
    <w:rsid w:val="00132932"/>
    <w:rsid w:val="001349AA"/>
    <w:rsid w:val="001352D8"/>
    <w:rsid w:val="0013562F"/>
    <w:rsid w:val="00137F51"/>
    <w:rsid w:val="001411A0"/>
    <w:rsid w:val="00147F02"/>
    <w:rsid w:val="001615F3"/>
    <w:rsid w:val="00161D9C"/>
    <w:rsid w:val="0016474B"/>
    <w:rsid w:val="00166203"/>
    <w:rsid w:val="00167E4D"/>
    <w:rsid w:val="00171599"/>
    <w:rsid w:val="00171F83"/>
    <w:rsid w:val="00172429"/>
    <w:rsid w:val="00173860"/>
    <w:rsid w:val="00175735"/>
    <w:rsid w:val="00182726"/>
    <w:rsid w:val="00191D48"/>
    <w:rsid w:val="001956C6"/>
    <w:rsid w:val="001A4ABF"/>
    <w:rsid w:val="001B214F"/>
    <w:rsid w:val="001B5984"/>
    <w:rsid w:val="001B5DC8"/>
    <w:rsid w:val="001B7690"/>
    <w:rsid w:val="001B7841"/>
    <w:rsid w:val="001C02B1"/>
    <w:rsid w:val="001C23FC"/>
    <w:rsid w:val="001C2C64"/>
    <w:rsid w:val="001C3AB1"/>
    <w:rsid w:val="001C5C2A"/>
    <w:rsid w:val="001D457E"/>
    <w:rsid w:val="001D55A1"/>
    <w:rsid w:val="001D6527"/>
    <w:rsid w:val="001D7CDB"/>
    <w:rsid w:val="001E1D65"/>
    <w:rsid w:val="001E2790"/>
    <w:rsid w:val="001E3196"/>
    <w:rsid w:val="001E662E"/>
    <w:rsid w:val="001E7B98"/>
    <w:rsid w:val="001F0662"/>
    <w:rsid w:val="001F0E5F"/>
    <w:rsid w:val="001F18FA"/>
    <w:rsid w:val="00200BC1"/>
    <w:rsid w:val="0020571F"/>
    <w:rsid w:val="00205CC7"/>
    <w:rsid w:val="00207010"/>
    <w:rsid w:val="00207428"/>
    <w:rsid w:val="00211803"/>
    <w:rsid w:val="0021361A"/>
    <w:rsid w:val="002176AA"/>
    <w:rsid w:val="00225288"/>
    <w:rsid w:val="00225745"/>
    <w:rsid w:val="0022673D"/>
    <w:rsid w:val="00226CB4"/>
    <w:rsid w:val="00231740"/>
    <w:rsid w:val="002318FA"/>
    <w:rsid w:val="002372AF"/>
    <w:rsid w:val="002374A8"/>
    <w:rsid w:val="0023764F"/>
    <w:rsid w:val="00250249"/>
    <w:rsid w:val="00253840"/>
    <w:rsid w:val="00254765"/>
    <w:rsid w:val="00256440"/>
    <w:rsid w:val="002646A4"/>
    <w:rsid w:val="0027059B"/>
    <w:rsid w:val="0027178F"/>
    <w:rsid w:val="0027201B"/>
    <w:rsid w:val="0027297D"/>
    <w:rsid w:val="00274974"/>
    <w:rsid w:val="00280AC6"/>
    <w:rsid w:val="00280FE8"/>
    <w:rsid w:val="0028232B"/>
    <w:rsid w:val="00283266"/>
    <w:rsid w:val="00283353"/>
    <w:rsid w:val="00290755"/>
    <w:rsid w:val="00292885"/>
    <w:rsid w:val="002974F2"/>
    <w:rsid w:val="002977C3"/>
    <w:rsid w:val="002A0070"/>
    <w:rsid w:val="002A37EE"/>
    <w:rsid w:val="002A3B2E"/>
    <w:rsid w:val="002B138B"/>
    <w:rsid w:val="002B3F8A"/>
    <w:rsid w:val="002C08CC"/>
    <w:rsid w:val="002C7A8B"/>
    <w:rsid w:val="002D3421"/>
    <w:rsid w:val="002D68D6"/>
    <w:rsid w:val="002D6FB6"/>
    <w:rsid w:val="002E050E"/>
    <w:rsid w:val="002E3365"/>
    <w:rsid w:val="002E38DE"/>
    <w:rsid w:val="002E415D"/>
    <w:rsid w:val="002F0414"/>
    <w:rsid w:val="002F069A"/>
    <w:rsid w:val="002F201F"/>
    <w:rsid w:val="002F3126"/>
    <w:rsid w:val="002F3F32"/>
    <w:rsid w:val="002F4450"/>
    <w:rsid w:val="00304211"/>
    <w:rsid w:val="00304EF8"/>
    <w:rsid w:val="00307BB2"/>
    <w:rsid w:val="00307E06"/>
    <w:rsid w:val="0031446D"/>
    <w:rsid w:val="00323777"/>
    <w:rsid w:val="00324AC3"/>
    <w:rsid w:val="00327D21"/>
    <w:rsid w:val="00330A2A"/>
    <w:rsid w:val="0033459F"/>
    <w:rsid w:val="00337C2A"/>
    <w:rsid w:val="00341CC7"/>
    <w:rsid w:val="00341FBB"/>
    <w:rsid w:val="00346283"/>
    <w:rsid w:val="003516EF"/>
    <w:rsid w:val="00355968"/>
    <w:rsid w:val="00357F09"/>
    <w:rsid w:val="00362F8E"/>
    <w:rsid w:val="0036675D"/>
    <w:rsid w:val="0037195F"/>
    <w:rsid w:val="0037488D"/>
    <w:rsid w:val="00376B42"/>
    <w:rsid w:val="00377767"/>
    <w:rsid w:val="00384998"/>
    <w:rsid w:val="0039244A"/>
    <w:rsid w:val="003926BE"/>
    <w:rsid w:val="00394CC1"/>
    <w:rsid w:val="00396520"/>
    <w:rsid w:val="003A3DC3"/>
    <w:rsid w:val="003A7580"/>
    <w:rsid w:val="003A77A3"/>
    <w:rsid w:val="003B2DFD"/>
    <w:rsid w:val="003C4150"/>
    <w:rsid w:val="003D35BA"/>
    <w:rsid w:val="003D5390"/>
    <w:rsid w:val="003E2E16"/>
    <w:rsid w:val="003E545B"/>
    <w:rsid w:val="003E626C"/>
    <w:rsid w:val="003F3136"/>
    <w:rsid w:val="0040312E"/>
    <w:rsid w:val="0041190C"/>
    <w:rsid w:val="0041367B"/>
    <w:rsid w:val="00423449"/>
    <w:rsid w:val="00434302"/>
    <w:rsid w:val="004356D3"/>
    <w:rsid w:val="004374A4"/>
    <w:rsid w:val="0044138F"/>
    <w:rsid w:val="00443D56"/>
    <w:rsid w:val="00443ECB"/>
    <w:rsid w:val="00446F26"/>
    <w:rsid w:val="004522CC"/>
    <w:rsid w:val="00454064"/>
    <w:rsid w:val="00456488"/>
    <w:rsid w:val="00462FEE"/>
    <w:rsid w:val="004639A8"/>
    <w:rsid w:val="0047167C"/>
    <w:rsid w:val="00471D66"/>
    <w:rsid w:val="00474424"/>
    <w:rsid w:val="0047473C"/>
    <w:rsid w:val="00475B6B"/>
    <w:rsid w:val="00485C6D"/>
    <w:rsid w:val="00490100"/>
    <w:rsid w:val="00490423"/>
    <w:rsid w:val="00491FFE"/>
    <w:rsid w:val="00494389"/>
    <w:rsid w:val="00494E39"/>
    <w:rsid w:val="004A05C4"/>
    <w:rsid w:val="004A103F"/>
    <w:rsid w:val="004A130F"/>
    <w:rsid w:val="004A2580"/>
    <w:rsid w:val="004A4F0C"/>
    <w:rsid w:val="004A7F95"/>
    <w:rsid w:val="004B0BCD"/>
    <w:rsid w:val="004B2DD0"/>
    <w:rsid w:val="004B474E"/>
    <w:rsid w:val="004B6020"/>
    <w:rsid w:val="004B73A7"/>
    <w:rsid w:val="004C2B69"/>
    <w:rsid w:val="004C4B95"/>
    <w:rsid w:val="004C56B7"/>
    <w:rsid w:val="004C72EC"/>
    <w:rsid w:val="004C7928"/>
    <w:rsid w:val="004D0F39"/>
    <w:rsid w:val="004D1D33"/>
    <w:rsid w:val="004D58CD"/>
    <w:rsid w:val="004D6046"/>
    <w:rsid w:val="004D6135"/>
    <w:rsid w:val="004E0EAF"/>
    <w:rsid w:val="004E415E"/>
    <w:rsid w:val="004E5658"/>
    <w:rsid w:val="005007F5"/>
    <w:rsid w:val="00500B2C"/>
    <w:rsid w:val="00503939"/>
    <w:rsid w:val="005053DC"/>
    <w:rsid w:val="0050764B"/>
    <w:rsid w:val="00510D1D"/>
    <w:rsid w:val="0051323B"/>
    <w:rsid w:val="00515F33"/>
    <w:rsid w:val="0052235A"/>
    <w:rsid w:val="00527EBB"/>
    <w:rsid w:val="00530859"/>
    <w:rsid w:val="00535CBC"/>
    <w:rsid w:val="00535F9D"/>
    <w:rsid w:val="005363B2"/>
    <w:rsid w:val="0054086A"/>
    <w:rsid w:val="00540BF3"/>
    <w:rsid w:val="00542BDC"/>
    <w:rsid w:val="0054497C"/>
    <w:rsid w:val="0055029E"/>
    <w:rsid w:val="00560C47"/>
    <w:rsid w:val="00572288"/>
    <w:rsid w:val="00572DE8"/>
    <w:rsid w:val="00573C83"/>
    <w:rsid w:val="00576205"/>
    <w:rsid w:val="00580582"/>
    <w:rsid w:val="00581B56"/>
    <w:rsid w:val="00582A6C"/>
    <w:rsid w:val="0058687F"/>
    <w:rsid w:val="005948EA"/>
    <w:rsid w:val="005954B0"/>
    <w:rsid w:val="005979D1"/>
    <w:rsid w:val="005A1255"/>
    <w:rsid w:val="005A3C86"/>
    <w:rsid w:val="005A4DBD"/>
    <w:rsid w:val="005B2AD6"/>
    <w:rsid w:val="005B350E"/>
    <w:rsid w:val="005B369F"/>
    <w:rsid w:val="005B6B80"/>
    <w:rsid w:val="005C5772"/>
    <w:rsid w:val="005C6828"/>
    <w:rsid w:val="005D108F"/>
    <w:rsid w:val="005D6A61"/>
    <w:rsid w:val="005D7E52"/>
    <w:rsid w:val="005E1FCB"/>
    <w:rsid w:val="005E67AE"/>
    <w:rsid w:val="005F0CD9"/>
    <w:rsid w:val="005F2E31"/>
    <w:rsid w:val="005F522D"/>
    <w:rsid w:val="0060004B"/>
    <w:rsid w:val="00601100"/>
    <w:rsid w:val="00601D77"/>
    <w:rsid w:val="006027AD"/>
    <w:rsid w:val="00607A1C"/>
    <w:rsid w:val="00607BC5"/>
    <w:rsid w:val="00607FE0"/>
    <w:rsid w:val="00611A58"/>
    <w:rsid w:val="00611B99"/>
    <w:rsid w:val="006159B2"/>
    <w:rsid w:val="00622EA2"/>
    <w:rsid w:val="0062601F"/>
    <w:rsid w:val="006278C3"/>
    <w:rsid w:val="00631949"/>
    <w:rsid w:val="006332CC"/>
    <w:rsid w:val="00635420"/>
    <w:rsid w:val="00636FBE"/>
    <w:rsid w:val="00640262"/>
    <w:rsid w:val="00641E60"/>
    <w:rsid w:val="0064225D"/>
    <w:rsid w:val="006448BB"/>
    <w:rsid w:val="00644B26"/>
    <w:rsid w:val="00645042"/>
    <w:rsid w:val="00645CDD"/>
    <w:rsid w:val="00651C60"/>
    <w:rsid w:val="00652D75"/>
    <w:rsid w:val="0065385E"/>
    <w:rsid w:val="00656D8B"/>
    <w:rsid w:val="00666F6A"/>
    <w:rsid w:val="00667032"/>
    <w:rsid w:val="006710AC"/>
    <w:rsid w:val="006811DE"/>
    <w:rsid w:val="006823A3"/>
    <w:rsid w:val="00687E6C"/>
    <w:rsid w:val="00690027"/>
    <w:rsid w:val="006900B1"/>
    <w:rsid w:val="006940F5"/>
    <w:rsid w:val="00695B9A"/>
    <w:rsid w:val="00696960"/>
    <w:rsid w:val="006A7845"/>
    <w:rsid w:val="006B08CC"/>
    <w:rsid w:val="006B0C25"/>
    <w:rsid w:val="006B2707"/>
    <w:rsid w:val="006B3B34"/>
    <w:rsid w:val="006B5D68"/>
    <w:rsid w:val="006B5DF4"/>
    <w:rsid w:val="006B6A0F"/>
    <w:rsid w:val="006C1B13"/>
    <w:rsid w:val="006C1CA6"/>
    <w:rsid w:val="006C2BC9"/>
    <w:rsid w:val="006C4428"/>
    <w:rsid w:val="006D227A"/>
    <w:rsid w:val="006D4563"/>
    <w:rsid w:val="006E0995"/>
    <w:rsid w:val="006E13BA"/>
    <w:rsid w:val="006E5529"/>
    <w:rsid w:val="006F156A"/>
    <w:rsid w:val="006F3626"/>
    <w:rsid w:val="006F4C98"/>
    <w:rsid w:val="006F547D"/>
    <w:rsid w:val="006F6BAC"/>
    <w:rsid w:val="006F75F7"/>
    <w:rsid w:val="00702CB2"/>
    <w:rsid w:val="007217D2"/>
    <w:rsid w:val="00723A0D"/>
    <w:rsid w:val="00731429"/>
    <w:rsid w:val="0073352B"/>
    <w:rsid w:val="00736194"/>
    <w:rsid w:val="00736218"/>
    <w:rsid w:val="00736D16"/>
    <w:rsid w:val="007401AE"/>
    <w:rsid w:val="00740BBB"/>
    <w:rsid w:val="00742D9B"/>
    <w:rsid w:val="00750077"/>
    <w:rsid w:val="007516F5"/>
    <w:rsid w:val="00752F99"/>
    <w:rsid w:val="00754950"/>
    <w:rsid w:val="0075770A"/>
    <w:rsid w:val="007709D4"/>
    <w:rsid w:val="00774E98"/>
    <w:rsid w:val="00774EEF"/>
    <w:rsid w:val="0077612E"/>
    <w:rsid w:val="00776371"/>
    <w:rsid w:val="00780221"/>
    <w:rsid w:val="00783D6F"/>
    <w:rsid w:val="0078446D"/>
    <w:rsid w:val="00784EDF"/>
    <w:rsid w:val="00785E83"/>
    <w:rsid w:val="007A0F6A"/>
    <w:rsid w:val="007A2171"/>
    <w:rsid w:val="007B3F28"/>
    <w:rsid w:val="007B5812"/>
    <w:rsid w:val="007B6EAC"/>
    <w:rsid w:val="007B6FA5"/>
    <w:rsid w:val="007B7407"/>
    <w:rsid w:val="007B7AA4"/>
    <w:rsid w:val="007C1CD3"/>
    <w:rsid w:val="007C2B12"/>
    <w:rsid w:val="007D4763"/>
    <w:rsid w:val="007D520F"/>
    <w:rsid w:val="007E036B"/>
    <w:rsid w:val="007E1B03"/>
    <w:rsid w:val="007E427A"/>
    <w:rsid w:val="007E7D2D"/>
    <w:rsid w:val="00801D18"/>
    <w:rsid w:val="00810A26"/>
    <w:rsid w:val="00812801"/>
    <w:rsid w:val="00812C79"/>
    <w:rsid w:val="00813664"/>
    <w:rsid w:val="008141DE"/>
    <w:rsid w:val="008142FD"/>
    <w:rsid w:val="00816C2B"/>
    <w:rsid w:val="008174A7"/>
    <w:rsid w:val="00817852"/>
    <w:rsid w:val="00820779"/>
    <w:rsid w:val="0082088D"/>
    <w:rsid w:val="00821EE3"/>
    <w:rsid w:val="00823812"/>
    <w:rsid w:val="00830EF6"/>
    <w:rsid w:val="00842BE9"/>
    <w:rsid w:val="0084527F"/>
    <w:rsid w:val="00846F56"/>
    <w:rsid w:val="00851CFD"/>
    <w:rsid w:val="00853FE3"/>
    <w:rsid w:val="00854C44"/>
    <w:rsid w:val="008560FF"/>
    <w:rsid w:val="0086206C"/>
    <w:rsid w:val="00863B07"/>
    <w:rsid w:val="00864EF2"/>
    <w:rsid w:val="008666B2"/>
    <w:rsid w:val="008719DF"/>
    <w:rsid w:val="00872006"/>
    <w:rsid w:val="00873202"/>
    <w:rsid w:val="008750EA"/>
    <w:rsid w:val="008802A6"/>
    <w:rsid w:val="008810F5"/>
    <w:rsid w:val="0088430D"/>
    <w:rsid w:val="00885B2E"/>
    <w:rsid w:val="008A11F5"/>
    <w:rsid w:val="008A1717"/>
    <w:rsid w:val="008A1C13"/>
    <w:rsid w:val="008A4916"/>
    <w:rsid w:val="008A4AC4"/>
    <w:rsid w:val="008B0FF1"/>
    <w:rsid w:val="008B4262"/>
    <w:rsid w:val="008B64F4"/>
    <w:rsid w:val="008C041A"/>
    <w:rsid w:val="008C0D22"/>
    <w:rsid w:val="008C1E4D"/>
    <w:rsid w:val="008D108E"/>
    <w:rsid w:val="008D2CC3"/>
    <w:rsid w:val="008D60F6"/>
    <w:rsid w:val="008E26BD"/>
    <w:rsid w:val="008E7936"/>
    <w:rsid w:val="008F071A"/>
    <w:rsid w:val="008F366F"/>
    <w:rsid w:val="008F435D"/>
    <w:rsid w:val="008F49AA"/>
    <w:rsid w:val="008F7444"/>
    <w:rsid w:val="008F7E91"/>
    <w:rsid w:val="00901799"/>
    <w:rsid w:val="00903F1A"/>
    <w:rsid w:val="00905043"/>
    <w:rsid w:val="0090667C"/>
    <w:rsid w:val="0090694B"/>
    <w:rsid w:val="00910E08"/>
    <w:rsid w:val="009171FE"/>
    <w:rsid w:val="00920C01"/>
    <w:rsid w:val="0092183C"/>
    <w:rsid w:val="00922E2E"/>
    <w:rsid w:val="00923A4B"/>
    <w:rsid w:val="00931C10"/>
    <w:rsid w:val="0093325F"/>
    <w:rsid w:val="009338C9"/>
    <w:rsid w:val="00935C3B"/>
    <w:rsid w:val="00940DAA"/>
    <w:rsid w:val="00940DFE"/>
    <w:rsid w:val="00942F43"/>
    <w:rsid w:val="009457A7"/>
    <w:rsid w:val="009509A3"/>
    <w:rsid w:val="00954CE8"/>
    <w:rsid w:val="00954EE6"/>
    <w:rsid w:val="00955855"/>
    <w:rsid w:val="00960658"/>
    <w:rsid w:val="0096283A"/>
    <w:rsid w:val="009628B2"/>
    <w:rsid w:val="009639E2"/>
    <w:rsid w:val="00967C9E"/>
    <w:rsid w:val="00970481"/>
    <w:rsid w:val="00976433"/>
    <w:rsid w:val="00984284"/>
    <w:rsid w:val="00986440"/>
    <w:rsid w:val="00991876"/>
    <w:rsid w:val="00992282"/>
    <w:rsid w:val="00992FA5"/>
    <w:rsid w:val="009951C5"/>
    <w:rsid w:val="009A11FF"/>
    <w:rsid w:val="009A2F29"/>
    <w:rsid w:val="009A44A0"/>
    <w:rsid w:val="009B1C14"/>
    <w:rsid w:val="009B3861"/>
    <w:rsid w:val="009B613D"/>
    <w:rsid w:val="009C3313"/>
    <w:rsid w:val="009C36E1"/>
    <w:rsid w:val="009C3EA1"/>
    <w:rsid w:val="009C430C"/>
    <w:rsid w:val="009C6115"/>
    <w:rsid w:val="009D03CC"/>
    <w:rsid w:val="009D100E"/>
    <w:rsid w:val="009D1A2D"/>
    <w:rsid w:val="009D23CF"/>
    <w:rsid w:val="009D6130"/>
    <w:rsid w:val="009D7871"/>
    <w:rsid w:val="009D7C44"/>
    <w:rsid w:val="009E18C1"/>
    <w:rsid w:val="009E3170"/>
    <w:rsid w:val="009E72E8"/>
    <w:rsid w:val="009E7AB8"/>
    <w:rsid w:val="009F04CD"/>
    <w:rsid w:val="009F0AE4"/>
    <w:rsid w:val="009F28DC"/>
    <w:rsid w:val="00A0204A"/>
    <w:rsid w:val="00A05453"/>
    <w:rsid w:val="00A115CC"/>
    <w:rsid w:val="00A11768"/>
    <w:rsid w:val="00A15CB9"/>
    <w:rsid w:val="00A167C9"/>
    <w:rsid w:val="00A1718E"/>
    <w:rsid w:val="00A3324B"/>
    <w:rsid w:val="00A3626F"/>
    <w:rsid w:val="00A408ED"/>
    <w:rsid w:val="00A40F3C"/>
    <w:rsid w:val="00A44424"/>
    <w:rsid w:val="00A542E3"/>
    <w:rsid w:val="00A6100C"/>
    <w:rsid w:val="00A62CC9"/>
    <w:rsid w:val="00A72C60"/>
    <w:rsid w:val="00A741D1"/>
    <w:rsid w:val="00A7604A"/>
    <w:rsid w:val="00A766F6"/>
    <w:rsid w:val="00A83085"/>
    <w:rsid w:val="00A86811"/>
    <w:rsid w:val="00AA4645"/>
    <w:rsid w:val="00AA5F52"/>
    <w:rsid w:val="00AA7207"/>
    <w:rsid w:val="00AA7E9D"/>
    <w:rsid w:val="00AB10A1"/>
    <w:rsid w:val="00AB3208"/>
    <w:rsid w:val="00AB3BB0"/>
    <w:rsid w:val="00AC056E"/>
    <w:rsid w:val="00AC0633"/>
    <w:rsid w:val="00AC6781"/>
    <w:rsid w:val="00AD45D2"/>
    <w:rsid w:val="00AD623C"/>
    <w:rsid w:val="00AE1430"/>
    <w:rsid w:val="00AE1C82"/>
    <w:rsid w:val="00AE2DD3"/>
    <w:rsid w:val="00AE3378"/>
    <w:rsid w:val="00AE36B0"/>
    <w:rsid w:val="00AE6FFF"/>
    <w:rsid w:val="00AF1847"/>
    <w:rsid w:val="00AF2A3E"/>
    <w:rsid w:val="00AF3F7D"/>
    <w:rsid w:val="00AF4E97"/>
    <w:rsid w:val="00AF6490"/>
    <w:rsid w:val="00AF6E32"/>
    <w:rsid w:val="00B01366"/>
    <w:rsid w:val="00B01C68"/>
    <w:rsid w:val="00B06518"/>
    <w:rsid w:val="00B07C24"/>
    <w:rsid w:val="00B123DD"/>
    <w:rsid w:val="00B15AA2"/>
    <w:rsid w:val="00B16948"/>
    <w:rsid w:val="00B2349B"/>
    <w:rsid w:val="00B25973"/>
    <w:rsid w:val="00B31958"/>
    <w:rsid w:val="00B32910"/>
    <w:rsid w:val="00B32F77"/>
    <w:rsid w:val="00B34338"/>
    <w:rsid w:val="00B35B13"/>
    <w:rsid w:val="00B460CB"/>
    <w:rsid w:val="00B50AB7"/>
    <w:rsid w:val="00B556A2"/>
    <w:rsid w:val="00B55FBB"/>
    <w:rsid w:val="00B562C6"/>
    <w:rsid w:val="00B65484"/>
    <w:rsid w:val="00B65A85"/>
    <w:rsid w:val="00B73890"/>
    <w:rsid w:val="00B74CB3"/>
    <w:rsid w:val="00B74FE9"/>
    <w:rsid w:val="00B74FF8"/>
    <w:rsid w:val="00B85D5F"/>
    <w:rsid w:val="00B86650"/>
    <w:rsid w:val="00B86A4E"/>
    <w:rsid w:val="00B86A66"/>
    <w:rsid w:val="00B9318A"/>
    <w:rsid w:val="00BA526C"/>
    <w:rsid w:val="00BB5289"/>
    <w:rsid w:val="00BB7273"/>
    <w:rsid w:val="00BB7999"/>
    <w:rsid w:val="00BC0682"/>
    <w:rsid w:val="00BC2AC6"/>
    <w:rsid w:val="00BD0EF4"/>
    <w:rsid w:val="00BD4F28"/>
    <w:rsid w:val="00BE574B"/>
    <w:rsid w:val="00BF3B13"/>
    <w:rsid w:val="00BF3CC1"/>
    <w:rsid w:val="00BF61FD"/>
    <w:rsid w:val="00BF6D97"/>
    <w:rsid w:val="00BF7197"/>
    <w:rsid w:val="00C02F2C"/>
    <w:rsid w:val="00C0609B"/>
    <w:rsid w:val="00C068D3"/>
    <w:rsid w:val="00C073A9"/>
    <w:rsid w:val="00C1002B"/>
    <w:rsid w:val="00C23C61"/>
    <w:rsid w:val="00C41DDF"/>
    <w:rsid w:val="00C42C27"/>
    <w:rsid w:val="00C546AB"/>
    <w:rsid w:val="00C6120B"/>
    <w:rsid w:val="00C61472"/>
    <w:rsid w:val="00C639B2"/>
    <w:rsid w:val="00C63DCD"/>
    <w:rsid w:val="00C67D7C"/>
    <w:rsid w:val="00C7179A"/>
    <w:rsid w:val="00C72307"/>
    <w:rsid w:val="00C72ED8"/>
    <w:rsid w:val="00C76E75"/>
    <w:rsid w:val="00C803EF"/>
    <w:rsid w:val="00C84F14"/>
    <w:rsid w:val="00C8759C"/>
    <w:rsid w:val="00C902A1"/>
    <w:rsid w:val="00C92E43"/>
    <w:rsid w:val="00C92F54"/>
    <w:rsid w:val="00C962B6"/>
    <w:rsid w:val="00C97A5C"/>
    <w:rsid w:val="00CA2868"/>
    <w:rsid w:val="00CA2B35"/>
    <w:rsid w:val="00CA32ED"/>
    <w:rsid w:val="00CA502A"/>
    <w:rsid w:val="00CB0190"/>
    <w:rsid w:val="00CB01FE"/>
    <w:rsid w:val="00CB021B"/>
    <w:rsid w:val="00CB2356"/>
    <w:rsid w:val="00CB4AAA"/>
    <w:rsid w:val="00CB53FE"/>
    <w:rsid w:val="00CB5C2E"/>
    <w:rsid w:val="00CB669E"/>
    <w:rsid w:val="00CB7E0F"/>
    <w:rsid w:val="00CC226A"/>
    <w:rsid w:val="00CC6BC1"/>
    <w:rsid w:val="00CE28F2"/>
    <w:rsid w:val="00CE2AB6"/>
    <w:rsid w:val="00CE7017"/>
    <w:rsid w:val="00CE76C9"/>
    <w:rsid w:val="00CF62A2"/>
    <w:rsid w:val="00CF7BDB"/>
    <w:rsid w:val="00D04400"/>
    <w:rsid w:val="00D07B7C"/>
    <w:rsid w:val="00D07D7C"/>
    <w:rsid w:val="00D15D59"/>
    <w:rsid w:val="00D1687D"/>
    <w:rsid w:val="00D169CA"/>
    <w:rsid w:val="00D173DE"/>
    <w:rsid w:val="00D231E8"/>
    <w:rsid w:val="00D23B7E"/>
    <w:rsid w:val="00D3188C"/>
    <w:rsid w:val="00D42BB7"/>
    <w:rsid w:val="00D446BD"/>
    <w:rsid w:val="00D45727"/>
    <w:rsid w:val="00D464DF"/>
    <w:rsid w:val="00D469FD"/>
    <w:rsid w:val="00D46B3E"/>
    <w:rsid w:val="00D46CA5"/>
    <w:rsid w:val="00D5306C"/>
    <w:rsid w:val="00D55961"/>
    <w:rsid w:val="00D616BD"/>
    <w:rsid w:val="00D64EFB"/>
    <w:rsid w:val="00D6758C"/>
    <w:rsid w:val="00D67EDA"/>
    <w:rsid w:val="00D70B04"/>
    <w:rsid w:val="00D72379"/>
    <w:rsid w:val="00D81798"/>
    <w:rsid w:val="00D83A0B"/>
    <w:rsid w:val="00D92755"/>
    <w:rsid w:val="00D96558"/>
    <w:rsid w:val="00DA170A"/>
    <w:rsid w:val="00DA32A5"/>
    <w:rsid w:val="00DB511B"/>
    <w:rsid w:val="00DB5CB7"/>
    <w:rsid w:val="00DB5CED"/>
    <w:rsid w:val="00DB5D90"/>
    <w:rsid w:val="00DC4394"/>
    <w:rsid w:val="00DC650D"/>
    <w:rsid w:val="00DD2C95"/>
    <w:rsid w:val="00DD70F3"/>
    <w:rsid w:val="00DE4315"/>
    <w:rsid w:val="00DE717D"/>
    <w:rsid w:val="00DF53D1"/>
    <w:rsid w:val="00E01ED6"/>
    <w:rsid w:val="00E1297E"/>
    <w:rsid w:val="00E12D97"/>
    <w:rsid w:val="00E14F03"/>
    <w:rsid w:val="00E20A37"/>
    <w:rsid w:val="00E22EE6"/>
    <w:rsid w:val="00E269B2"/>
    <w:rsid w:val="00E306BB"/>
    <w:rsid w:val="00E30962"/>
    <w:rsid w:val="00E3498A"/>
    <w:rsid w:val="00E40BE5"/>
    <w:rsid w:val="00E4403E"/>
    <w:rsid w:val="00E46119"/>
    <w:rsid w:val="00E47585"/>
    <w:rsid w:val="00E47EEF"/>
    <w:rsid w:val="00E544E0"/>
    <w:rsid w:val="00E550B0"/>
    <w:rsid w:val="00E553A8"/>
    <w:rsid w:val="00E560C8"/>
    <w:rsid w:val="00E5724F"/>
    <w:rsid w:val="00E608CE"/>
    <w:rsid w:val="00E625FC"/>
    <w:rsid w:val="00E63D65"/>
    <w:rsid w:val="00E66619"/>
    <w:rsid w:val="00E66797"/>
    <w:rsid w:val="00E67FE4"/>
    <w:rsid w:val="00E70482"/>
    <w:rsid w:val="00E73E66"/>
    <w:rsid w:val="00E74A95"/>
    <w:rsid w:val="00E83FFE"/>
    <w:rsid w:val="00E854BE"/>
    <w:rsid w:val="00E86C8B"/>
    <w:rsid w:val="00E93B61"/>
    <w:rsid w:val="00E94376"/>
    <w:rsid w:val="00EA1144"/>
    <w:rsid w:val="00EA1448"/>
    <w:rsid w:val="00EA1F3D"/>
    <w:rsid w:val="00EA545D"/>
    <w:rsid w:val="00EA5A6F"/>
    <w:rsid w:val="00EA7996"/>
    <w:rsid w:val="00EB130B"/>
    <w:rsid w:val="00EB6984"/>
    <w:rsid w:val="00EB73C2"/>
    <w:rsid w:val="00EC3E58"/>
    <w:rsid w:val="00EC4C32"/>
    <w:rsid w:val="00ED1BAF"/>
    <w:rsid w:val="00ED2004"/>
    <w:rsid w:val="00ED2A36"/>
    <w:rsid w:val="00ED43EA"/>
    <w:rsid w:val="00ED49BA"/>
    <w:rsid w:val="00ED4DAF"/>
    <w:rsid w:val="00ED6A51"/>
    <w:rsid w:val="00EE3D24"/>
    <w:rsid w:val="00EE430C"/>
    <w:rsid w:val="00EE4BDC"/>
    <w:rsid w:val="00EF6B52"/>
    <w:rsid w:val="00F034A9"/>
    <w:rsid w:val="00F037A0"/>
    <w:rsid w:val="00F11918"/>
    <w:rsid w:val="00F17974"/>
    <w:rsid w:val="00F205F6"/>
    <w:rsid w:val="00F213B6"/>
    <w:rsid w:val="00F214F2"/>
    <w:rsid w:val="00F24081"/>
    <w:rsid w:val="00F251BE"/>
    <w:rsid w:val="00F25596"/>
    <w:rsid w:val="00F276AA"/>
    <w:rsid w:val="00F31F9B"/>
    <w:rsid w:val="00F335ED"/>
    <w:rsid w:val="00F4238F"/>
    <w:rsid w:val="00F445CE"/>
    <w:rsid w:val="00F46169"/>
    <w:rsid w:val="00F470E0"/>
    <w:rsid w:val="00F51BCA"/>
    <w:rsid w:val="00F562BD"/>
    <w:rsid w:val="00F5752C"/>
    <w:rsid w:val="00F6218F"/>
    <w:rsid w:val="00F67E3F"/>
    <w:rsid w:val="00F72DCD"/>
    <w:rsid w:val="00F74D7F"/>
    <w:rsid w:val="00F82A59"/>
    <w:rsid w:val="00F85B16"/>
    <w:rsid w:val="00F9073B"/>
    <w:rsid w:val="00F9135B"/>
    <w:rsid w:val="00F96325"/>
    <w:rsid w:val="00F96568"/>
    <w:rsid w:val="00FA1153"/>
    <w:rsid w:val="00FA6DDF"/>
    <w:rsid w:val="00FA6EFB"/>
    <w:rsid w:val="00FB337C"/>
    <w:rsid w:val="00FD1013"/>
    <w:rsid w:val="00FD1868"/>
    <w:rsid w:val="00FD45AE"/>
    <w:rsid w:val="00FD656F"/>
    <w:rsid w:val="00FE7308"/>
    <w:rsid w:val="00FF407B"/>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958F107-6A38-4255-8C03-3DC8B99E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FE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7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542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723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D1B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7580"/>
    <w:rPr>
      <w:sz w:val="18"/>
      <w:szCs w:val="18"/>
    </w:rPr>
  </w:style>
  <w:style w:type="paragraph" w:styleId="a5">
    <w:name w:val="footer"/>
    <w:basedOn w:val="a"/>
    <w:link w:val="a6"/>
    <w:uiPriority w:val="99"/>
    <w:unhideWhenUsed/>
    <w:rsid w:val="003A7580"/>
    <w:pPr>
      <w:tabs>
        <w:tab w:val="center" w:pos="4153"/>
        <w:tab w:val="right" w:pos="8306"/>
      </w:tabs>
      <w:snapToGrid w:val="0"/>
      <w:jc w:val="left"/>
    </w:pPr>
    <w:rPr>
      <w:sz w:val="18"/>
      <w:szCs w:val="18"/>
    </w:rPr>
  </w:style>
  <w:style w:type="character" w:customStyle="1" w:styleId="a6">
    <w:name w:val="页脚 字符"/>
    <w:basedOn w:val="a0"/>
    <w:link w:val="a5"/>
    <w:uiPriority w:val="99"/>
    <w:rsid w:val="003A7580"/>
    <w:rPr>
      <w:sz w:val="18"/>
      <w:szCs w:val="18"/>
    </w:rPr>
  </w:style>
  <w:style w:type="paragraph" w:styleId="a7">
    <w:name w:val="Normal (Web)"/>
    <w:basedOn w:val="a"/>
    <w:unhideWhenUsed/>
    <w:rsid w:val="00931C10"/>
    <w:pPr>
      <w:widowControl/>
      <w:spacing w:before="100" w:beforeAutospacing="1" w:after="100" w:afterAutospacing="1"/>
      <w:jc w:val="left"/>
    </w:pPr>
    <w:rPr>
      <w:rFonts w:ascii="Tahoma" w:eastAsia="宋体" w:hAnsi="Tahoma" w:cs="Tahoma"/>
      <w:color w:val="333333"/>
      <w:kern w:val="0"/>
      <w:sz w:val="18"/>
      <w:szCs w:val="18"/>
    </w:rPr>
  </w:style>
  <w:style w:type="character" w:styleId="a8">
    <w:name w:val="page number"/>
    <w:basedOn w:val="a0"/>
    <w:rsid w:val="00C84F14"/>
  </w:style>
  <w:style w:type="paragraph" w:styleId="a9">
    <w:name w:val="Body Text Indent"/>
    <w:basedOn w:val="a"/>
    <w:link w:val="aa"/>
    <w:rsid w:val="0062601F"/>
    <w:pPr>
      <w:spacing w:line="300" w:lineRule="auto"/>
      <w:ind w:firstLineChars="200" w:firstLine="560"/>
    </w:pPr>
    <w:rPr>
      <w:rFonts w:ascii="Times New Roman" w:eastAsia="宋体" w:hAnsi="Times New Roman" w:cs="Times New Roman"/>
      <w:sz w:val="28"/>
      <w:szCs w:val="28"/>
    </w:rPr>
  </w:style>
  <w:style w:type="character" w:customStyle="1" w:styleId="aa">
    <w:name w:val="正文文本缩进 字符"/>
    <w:basedOn w:val="a0"/>
    <w:link w:val="a9"/>
    <w:rsid w:val="0062601F"/>
    <w:rPr>
      <w:rFonts w:ascii="Times New Roman" w:eastAsia="宋体" w:hAnsi="Times New Roman" w:cs="Times New Roman"/>
      <w:sz w:val="28"/>
      <w:szCs w:val="28"/>
    </w:rPr>
  </w:style>
  <w:style w:type="paragraph" w:customStyle="1" w:styleId="ab">
    <w:name w:val="段落"/>
    <w:basedOn w:val="a"/>
    <w:rsid w:val="0062601F"/>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c">
    <w:name w:val="List Paragraph"/>
    <w:basedOn w:val="a"/>
    <w:uiPriority w:val="34"/>
    <w:qFormat/>
    <w:rsid w:val="00940DFE"/>
    <w:pPr>
      <w:ind w:firstLineChars="200" w:firstLine="420"/>
    </w:pPr>
  </w:style>
  <w:style w:type="character" w:customStyle="1" w:styleId="10">
    <w:name w:val="标题 1 字符"/>
    <w:basedOn w:val="a0"/>
    <w:link w:val="1"/>
    <w:uiPriority w:val="9"/>
    <w:rsid w:val="00E67FE4"/>
    <w:rPr>
      <w:b/>
      <w:bCs/>
      <w:kern w:val="44"/>
      <w:sz w:val="44"/>
      <w:szCs w:val="44"/>
    </w:rPr>
  </w:style>
  <w:style w:type="character" w:customStyle="1" w:styleId="20">
    <w:name w:val="标题 2 字符"/>
    <w:basedOn w:val="a0"/>
    <w:link w:val="2"/>
    <w:uiPriority w:val="9"/>
    <w:rsid w:val="00E67FE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35420"/>
    <w:rPr>
      <w:b/>
      <w:bCs/>
      <w:sz w:val="32"/>
      <w:szCs w:val="32"/>
    </w:rPr>
  </w:style>
  <w:style w:type="paragraph" w:styleId="TOC">
    <w:name w:val="TOC Heading"/>
    <w:basedOn w:val="1"/>
    <w:next w:val="a"/>
    <w:uiPriority w:val="39"/>
    <w:unhideWhenUsed/>
    <w:qFormat/>
    <w:rsid w:val="005363B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5363B2"/>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5363B2"/>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363B2"/>
    <w:pPr>
      <w:widowControl/>
      <w:spacing w:after="100" w:line="259" w:lineRule="auto"/>
      <w:ind w:left="440"/>
      <w:jc w:val="left"/>
    </w:pPr>
    <w:rPr>
      <w:rFonts w:cs="Times New Roman"/>
      <w:kern w:val="0"/>
      <w:sz w:val="22"/>
    </w:rPr>
  </w:style>
  <w:style w:type="character" w:styleId="ad">
    <w:name w:val="Hyperlink"/>
    <w:basedOn w:val="a0"/>
    <w:uiPriority w:val="99"/>
    <w:unhideWhenUsed/>
    <w:rsid w:val="00754950"/>
    <w:rPr>
      <w:color w:val="0563C1" w:themeColor="hyperlink"/>
      <w:u w:val="single"/>
    </w:rPr>
  </w:style>
  <w:style w:type="table" w:styleId="ae">
    <w:name w:val="Table Grid"/>
    <w:basedOn w:val="a1"/>
    <w:rsid w:val="0060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rsid w:val="00DA170A"/>
    <w:pPr>
      <w:autoSpaceDE w:val="0"/>
      <w:autoSpaceDN w:val="0"/>
      <w:ind w:firstLineChars="200" w:firstLine="200"/>
      <w:jc w:val="both"/>
    </w:pPr>
    <w:rPr>
      <w:rFonts w:ascii="宋体" w:eastAsia="宋体" w:hAnsi="Times New Roman" w:cs="Times New Roman"/>
      <w:noProof/>
      <w:kern w:val="0"/>
      <w:szCs w:val="20"/>
    </w:rPr>
  </w:style>
  <w:style w:type="paragraph" w:customStyle="1" w:styleId="Default">
    <w:name w:val="Default"/>
    <w:rsid w:val="00DA170A"/>
    <w:pPr>
      <w:widowControl w:val="0"/>
      <w:autoSpaceDE w:val="0"/>
      <w:autoSpaceDN w:val="0"/>
      <w:adjustRightInd w:val="0"/>
    </w:pPr>
    <w:rPr>
      <w:rFonts w:ascii="宋体" w:eastAsia="宋体" w:hAnsi="Times New Roman" w:cs="宋体"/>
      <w:color w:val="000000"/>
      <w:kern w:val="0"/>
      <w:sz w:val="24"/>
      <w:szCs w:val="24"/>
    </w:rPr>
  </w:style>
  <w:style w:type="character" w:customStyle="1" w:styleId="40">
    <w:name w:val="标题 4 字符"/>
    <w:basedOn w:val="a0"/>
    <w:link w:val="4"/>
    <w:uiPriority w:val="9"/>
    <w:rsid w:val="00C72307"/>
    <w:rPr>
      <w:rFonts w:asciiTheme="majorHAnsi" w:eastAsiaTheme="majorEastAsia" w:hAnsiTheme="majorHAnsi" w:cstheme="majorBidi"/>
      <w:b/>
      <w:bCs/>
      <w:sz w:val="28"/>
      <w:szCs w:val="28"/>
    </w:rPr>
  </w:style>
  <w:style w:type="paragraph" w:styleId="af0">
    <w:name w:val="footnote text"/>
    <w:basedOn w:val="a"/>
    <w:link w:val="af1"/>
    <w:uiPriority w:val="99"/>
    <w:semiHidden/>
    <w:unhideWhenUsed/>
    <w:rsid w:val="00490100"/>
    <w:pPr>
      <w:snapToGrid w:val="0"/>
      <w:jc w:val="left"/>
    </w:pPr>
    <w:rPr>
      <w:sz w:val="18"/>
      <w:szCs w:val="18"/>
    </w:rPr>
  </w:style>
  <w:style w:type="character" w:customStyle="1" w:styleId="af1">
    <w:name w:val="脚注文本 字符"/>
    <w:basedOn w:val="a0"/>
    <w:link w:val="af0"/>
    <w:uiPriority w:val="99"/>
    <w:semiHidden/>
    <w:rsid w:val="00490100"/>
    <w:rPr>
      <w:sz w:val="18"/>
      <w:szCs w:val="18"/>
    </w:rPr>
  </w:style>
  <w:style w:type="character" w:styleId="af2">
    <w:name w:val="footnote reference"/>
    <w:basedOn w:val="a0"/>
    <w:uiPriority w:val="99"/>
    <w:semiHidden/>
    <w:unhideWhenUsed/>
    <w:rsid w:val="00490100"/>
    <w:rPr>
      <w:vertAlign w:val="superscript"/>
    </w:rPr>
  </w:style>
  <w:style w:type="paragraph" w:styleId="af3">
    <w:name w:val="endnote text"/>
    <w:basedOn w:val="a"/>
    <w:link w:val="af4"/>
    <w:uiPriority w:val="99"/>
    <w:semiHidden/>
    <w:unhideWhenUsed/>
    <w:rsid w:val="00094080"/>
    <w:pPr>
      <w:snapToGrid w:val="0"/>
      <w:jc w:val="left"/>
    </w:pPr>
  </w:style>
  <w:style w:type="character" w:customStyle="1" w:styleId="af4">
    <w:name w:val="尾注文本 字符"/>
    <w:basedOn w:val="a0"/>
    <w:link w:val="af3"/>
    <w:uiPriority w:val="99"/>
    <w:semiHidden/>
    <w:rsid w:val="00094080"/>
  </w:style>
  <w:style w:type="character" w:styleId="af5">
    <w:name w:val="endnote reference"/>
    <w:basedOn w:val="a0"/>
    <w:uiPriority w:val="99"/>
    <w:semiHidden/>
    <w:unhideWhenUsed/>
    <w:rsid w:val="00094080"/>
    <w:rPr>
      <w:vertAlign w:val="superscript"/>
    </w:rPr>
  </w:style>
  <w:style w:type="character" w:customStyle="1" w:styleId="50">
    <w:name w:val="标题 5 字符"/>
    <w:basedOn w:val="a0"/>
    <w:link w:val="5"/>
    <w:uiPriority w:val="9"/>
    <w:rsid w:val="00ED1BAF"/>
    <w:rPr>
      <w:b/>
      <w:bCs/>
      <w:sz w:val="28"/>
      <w:szCs w:val="28"/>
    </w:rPr>
  </w:style>
  <w:style w:type="paragraph" w:styleId="af6">
    <w:name w:val="Balloon Text"/>
    <w:basedOn w:val="a"/>
    <w:link w:val="af7"/>
    <w:uiPriority w:val="99"/>
    <w:semiHidden/>
    <w:unhideWhenUsed/>
    <w:rsid w:val="00ED1BAF"/>
    <w:rPr>
      <w:sz w:val="18"/>
      <w:szCs w:val="18"/>
    </w:rPr>
  </w:style>
  <w:style w:type="character" w:customStyle="1" w:styleId="af7">
    <w:name w:val="批注框文本 字符"/>
    <w:basedOn w:val="a0"/>
    <w:link w:val="af6"/>
    <w:uiPriority w:val="99"/>
    <w:semiHidden/>
    <w:rsid w:val="00ED1BAF"/>
    <w:rPr>
      <w:sz w:val="18"/>
      <w:szCs w:val="18"/>
    </w:rPr>
  </w:style>
  <w:style w:type="table" w:customStyle="1" w:styleId="TableNormal">
    <w:name w:val="Table Normal"/>
    <w:uiPriority w:val="2"/>
    <w:semiHidden/>
    <w:unhideWhenUsed/>
    <w:qFormat/>
    <w:rsid w:val="006B27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2707"/>
    <w:pPr>
      <w:autoSpaceDE w:val="0"/>
      <w:autoSpaceDN w:val="0"/>
      <w:ind w:left="105"/>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142">
      <w:bodyDiv w:val="1"/>
      <w:marLeft w:val="0"/>
      <w:marRight w:val="0"/>
      <w:marTop w:val="0"/>
      <w:marBottom w:val="0"/>
      <w:divBdr>
        <w:top w:val="none" w:sz="0" w:space="0" w:color="auto"/>
        <w:left w:val="none" w:sz="0" w:space="0" w:color="auto"/>
        <w:bottom w:val="none" w:sz="0" w:space="0" w:color="auto"/>
        <w:right w:val="none" w:sz="0" w:space="0" w:color="auto"/>
      </w:divBdr>
      <w:divsChild>
        <w:div w:id="705062726">
          <w:marLeft w:val="0"/>
          <w:marRight w:val="0"/>
          <w:marTop w:val="0"/>
          <w:marBottom w:val="0"/>
          <w:divBdr>
            <w:top w:val="none" w:sz="0" w:space="0" w:color="auto"/>
            <w:left w:val="none" w:sz="0" w:space="0" w:color="auto"/>
            <w:bottom w:val="none" w:sz="0" w:space="0" w:color="auto"/>
            <w:right w:val="none" w:sz="0" w:space="0" w:color="auto"/>
          </w:divBdr>
          <w:divsChild>
            <w:div w:id="1954284575">
              <w:marLeft w:val="0"/>
              <w:marRight w:val="0"/>
              <w:marTop w:val="0"/>
              <w:marBottom w:val="0"/>
              <w:divBdr>
                <w:top w:val="none" w:sz="0" w:space="0" w:color="auto"/>
                <w:left w:val="none" w:sz="0" w:space="0" w:color="auto"/>
                <w:bottom w:val="none" w:sz="0" w:space="0" w:color="auto"/>
                <w:right w:val="none" w:sz="0" w:space="0" w:color="auto"/>
              </w:divBdr>
              <w:divsChild>
                <w:div w:id="697656730">
                  <w:marLeft w:val="0"/>
                  <w:marRight w:val="0"/>
                  <w:marTop w:val="0"/>
                  <w:marBottom w:val="0"/>
                  <w:divBdr>
                    <w:top w:val="none" w:sz="0" w:space="0" w:color="auto"/>
                    <w:left w:val="none" w:sz="0" w:space="0" w:color="auto"/>
                    <w:bottom w:val="none" w:sz="0" w:space="0" w:color="auto"/>
                    <w:right w:val="none" w:sz="0" w:space="0" w:color="auto"/>
                  </w:divBdr>
                  <w:divsChild>
                    <w:div w:id="539050230">
                      <w:marLeft w:val="0"/>
                      <w:marRight w:val="0"/>
                      <w:marTop w:val="0"/>
                      <w:marBottom w:val="0"/>
                      <w:divBdr>
                        <w:top w:val="none" w:sz="0" w:space="0" w:color="auto"/>
                        <w:left w:val="none" w:sz="0" w:space="0" w:color="auto"/>
                        <w:bottom w:val="none" w:sz="0" w:space="0" w:color="auto"/>
                        <w:right w:val="none" w:sz="0" w:space="0" w:color="auto"/>
                      </w:divBdr>
                      <w:divsChild>
                        <w:div w:id="424497108">
                          <w:marLeft w:val="0"/>
                          <w:marRight w:val="0"/>
                          <w:marTop w:val="0"/>
                          <w:marBottom w:val="0"/>
                          <w:divBdr>
                            <w:top w:val="none" w:sz="0" w:space="0" w:color="auto"/>
                            <w:left w:val="none" w:sz="0" w:space="0" w:color="auto"/>
                            <w:bottom w:val="none" w:sz="0" w:space="0" w:color="auto"/>
                            <w:right w:val="none" w:sz="0" w:space="0" w:color="auto"/>
                          </w:divBdr>
                          <w:divsChild>
                            <w:div w:id="2050912408">
                              <w:marLeft w:val="0"/>
                              <w:marRight w:val="0"/>
                              <w:marTop w:val="0"/>
                              <w:marBottom w:val="0"/>
                              <w:divBdr>
                                <w:top w:val="none" w:sz="0" w:space="0" w:color="auto"/>
                                <w:left w:val="none" w:sz="0" w:space="0" w:color="auto"/>
                                <w:bottom w:val="none" w:sz="0" w:space="0" w:color="auto"/>
                                <w:right w:val="none" w:sz="0" w:space="0" w:color="auto"/>
                              </w:divBdr>
                              <w:divsChild>
                                <w:div w:id="403066735">
                                  <w:marLeft w:val="0"/>
                                  <w:marRight w:val="0"/>
                                  <w:marTop w:val="0"/>
                                  <w:marBottom w:val="0"/>
                                  <w:divBdr>
                                    <w:top w:val="none" w:sz="0" w:space="0" w:color="auto"/>
                                    <w:left w:val="none" w:sz="0" w:space="0" w:color="auto"/>
                                    <w:bottom w:val="none" w:sz="0" w:space="0" w:color="auto"/>
                                    <w:right w:val="none" w:sz="0" w:space="0" w:color="auto"/>
                                  </w:divBdr>
                                  <w:divsChild>
                                    <w:div w:id="1425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33BD4-71FD-4D55-847C-B479294D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26</Pages>
  <Words>2400</Words>
  <Characters>13685</Characters>
  <Application>Microsoft Office Word</Application>
  <DocSecurity>0</DocSecurity>
  <Lines>114</Lines>
  <Paragraphs>32</Paragraphs>
  <ScaleCrop>false</ScaleCrop>
  <Company>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良 马</cp:lastModifiedBy>
  <cp:revision>120</cp:revision>
  <dcterms:created xsi:type="dcterms:W3CDTF">2018-07-21T08:06:00Z</dcterms:created>
  <dcterms:modified xsi:type="dcterms:W3CDTF">2020-02-17T06:05:00Z</dcterms:modified>
</cp:coreProperties>
</file>